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26E3C" w14:textId="3A1500F7" w:rsidR="00A93F3D" w:rsidRDefault="00670A95" w:rsidP="00670A95">
      <w:pPr>
        <w:spacing w:after="0" w:line="259" w:lineRule="auto"/>
        <w:ind w:left="3355" w:firstLine="0"/>
      </w:pPr>
      <w:r>
        <w:rPr>
          <w:noProof/>
        </w:rPr>
        <w:drawing>
          <wp:inline distT="0" distB="0" distL="0" distR="0" wp14:anchorId="36A674CF" wp14:editId="0990990C">
            <wp:extent cx="2148840" cy="790773"/>
            <wp:effectExtent l="0" t="0" r="3810"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extLst>
                        <a:ext uri="{28A0092B-C50C-407E-A947-70E740481C1C}">
                          <a14:useLocalDpi xmlns:a14="http://schemas.microsoft.com/office/drawing/2010/main" val="0"/>
                        </a:ext>
                      </a:extLst>
                    </a:blip>
                    <a:stretch>
                      <a:fillRect/>
                    </a:stretch>
                  </pic:blipFill>
                  <pic:spPr bwMode="auto">
                    <a:xfrm>
                      <a:off x="0" y="0"/>
                      <a:ext cx="2148840" cy="790773"/>
                    </a:xfrm>
                    <a:prstGeom prst="rect">
                      <a:avLst/>
                    </a:prstGeom>
                    <a:noFill/>
                    <a:ln>
                      <a:noFill/>
                    </a:ln>
                  </pic:spPr>
                </pic:pic>
              </a:graphicData>
            </a:graphic>
          </wp:inline>
        </w:drawing>
      </w:r>
      <w:r w:rsidR="004E1EFE">
        <w:rPr>
          <w:b/>
          <w:color w:val="000000"/>
          <w:sz w:val="28"/>
        </w:rPr>
        <w:t xml:space="preserve"> </w:t>
      </w:r>
    </w:p>
    <w:p w14:paraId="449BA0C1" w14:textId="13CEA7CB" w:rsidR="00A93F3D" w:rsidRDefault="004E1EFE">
      <w:pPr>
        <w:spacing w:after="0" w:line="259" w:lineRule="auto"/>
        <w:ind w:left="0" w:right="585" w:firstLine="0"/>
        <w:jc w:val="right"/>
      </w:pPr>
      <w:r>
        <w:rPr>
          <w:b/>
          <w:color w:val="6AAEA3"/>
          <w:sz w:val="56"/>
        </w:rPr>
        <w:t>FAQs: Registration Renewal 20</w:t>
      </w:r>
      <w:r w:rsidR="00026D80">
        <w:rPr>
          <w:b/>
          <w:color w:val="6AAEA3"/>
          <w:sz w:val="56"/>
        </w:rPr>
        <w:t>20</w:t>
      </w:r>
      <w:r>
        <w:rPr>
          <w:b/>
          <w:color w:val="6AAEA3"/>
          <w:sz w:val="56"/>
        </w:rPr>
        <w:t xml:space="preserve">  </w:t>
      </w:r>
    </w:p>
    <w:p w14:paraId="2172E55B" w14:textId="77777777" w:rsidR="00A93F3D" w:rsidRDefault="00E112F4">
      <w:pPr>
        <w:spacing w:after="11" w:line="259" w:lineRule="auto"/>
        <w:ind w:left="67" w:firstLine="0"/>
        <w:jc w:val="center"/>
      </w:pPr>
      <w:bookmarkStart w:id="0" w:name="_Toc473208897"/>
      <w:bookmarkStart w:id="1" w:name="_Toc473209783"/>
      <w:bookmarkStart w:id="2" w:name="_Toc473210098"/>
      <w:r w:rsidRPr="005B5664">
        <w:rPr>
          <w:noProof/>
          <w:lang w:val="en-CA" w:eastAsia="en-CA"/>
        </w:rPr>
        <w:drawing>
          <wp:anchor distT="0" distB="0" distL="114300" distR="114300" simplePos="0" relativeHeight="251661312" behindDoc="0" locked="0" layoutInCell="1" allowOverlap="1" wp14:anchorId="6C98B8E3" wp14:editId="39F9DC98">
            <wp:simplePos x="0" y="0"/>
            <wp:positionH relativeFrom="page">
              <wp:posOffset>6102350</wp:posOffset>
            </wp:positionH>
            <wp:positionV relativeFrom="topMargin">
              <wp:posOffset>1951355</wp:posOffset>
            </wp:positionV>
            <wp:extent cx="1371600" cy="150558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f_Yellow25%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1600" cy="150558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r w:rsidR="004E1EFE">
        <w:rPr>
          <w:b/>
          <w:color w:val="000000"/>
          <w:sz w:val="28"/>
        </w:rPr>
        <w:t xml:space="preserve"> </w:t>
      </w:r>
    </w:p>
    <w:p w14:paraId="4FD59459" w14:textId="77777777" w:rsidR="00E112F4" w:rsidRDefault="00E112F4">
      <w:pPr>
        <w:spacing w:after="0" w:line="259" w:lineRule="auto"/>
        <w:ind w:left="2" w:firstLine="0"/>
        <w:rPr>
          <w:b/>
          <w:color w:val="6AAEA3"/>
          <w:sz w:val="32"/>
        </w:rPr>
      </w:pPr>
    </w:p>
    <w:p w14:paraId="4FA8EE53" w14:textId="77777777" w:rsidR="00E112F4" w:rsidRDefault="00E112F4">
      <w:pPr>
        <w:spacing w:after="0" w:line="259" w:lineRule="auto"/>
        <w:ind w:left="2" w:firstLine="0"/>
        <w:rPr>
          <w:b/>
          <w:color w:val="6AAEA3"/>
          <w:sz w:val="32"/>
        </w:rPr>
      </w:pPr>
    </w:p>
    <w:p w14:paraId="1ECBD7BF" w14:textId="77777777" w:rsidR="00E112F4" w:rsidRDefault="00E112F4">
      <w:pPr>
        <w:spacing w:after="0" w:line="259" w:lineRule="auto"/>
        <w:ind w:left="2" w:firstLine="0"/>
        <w:rPr>
          <w:b/>
          <w:color w:val="6AAEA3"/>
          <w:sz w:val="32"/>
        </w:rPr>
      </w:pPr>
    </w:p>
    <w:p w14:paraId="0D207BF4" w14:textId="77777777" w:rsidR="00E112F4" w:rsidRDefault="00E112F4">
      <w:pPr>
        <w:spacing w:after="0" w:line="259" w:lineRule="auto"/>
        <w:ind w:left="2" w:firstLine="0"/>
        <w:rPr>
          <w:b/>
          <w:color w:val="6AAEA3"/>
          <w:sz w:val="32"/>
        </w:rPr>
      </w:pPr>
    </w:p>
    <w:p w14:paraId="323FF0A5" w14:textId="77777777" w:rsidR="00E112F4" w:rsidRDefault="00E112F4">
      <w:pPr>
        <w:spacing w:after="0" w:line="259" w:lineRule="auto"/>
        <w:ind w:left="2" w:firstLine="0"/>
        <w:rPr>
          <w:b/>
          <w:color w:val="6AAEA3"/>
          <w:sz w:val="32"/>
        </w:rPr>
      </w:pPr>
      <w:bookmarkStart w:id="3" w:name="_Toc473208898"/>
      <w:bookmarkStart w:id="4" w:name="_Toc473209784"/>
      <w:bookmarkStart w:id="5" w:name="_Toc473210099"/>
      <w:r w:rsidRPr="005B5664">
        <w:rPr>
          <w:noProof/>
          <w:lang w:val="en-CA" w:eastAsia="en-CA"/>
        </w:rPr>
        <w:drawing>
          <wp:anchor distT="0" distB="0" distL="114300" distR="114300" simplePos="0" relativeHeight="251659264" behindDoc="0" locked="0" layoutInCell="1" allowOverlap="1" wp14:anchorId="41907E13" wp14:editId="5F4163FC">
            <wp:simplePos x="0" y="0"/>
            <wp:positionH relativeFrom="column">
              <wp:posOffset>0</wp:posOffset>
            </wp:positionH>
            <wp:positionV relativeFrom="paragraph">
              <wp:posOffset>0</wp:posOffset>
            </wp:positionV>
            <wp:extent cx="4902200" cy="5383530"/>
            <wp:effectExtent l="0" t="0" r="0" b="127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af_Yellow25%_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902200" cy="5383530"/>
                    </a:xfrm>
                    <a:prstGeom prst="rect">
                      <a:avLst/>
                    </a:prstGeom>
                  </pic:spPr>
                </pic:pic>
              </a:graphicData>
            </a:graphic>
            <wp14:sizeRelH relativeFrom="page">
              <wp14:pctWidth>0</wp14:pctWidth>
            </wp14:sizeRelH>
            <wp14:sizeRelV relativeFrom="page">
              <wp14:pctHeight>0</wp14:pctHeight>
            </wp14:sizeRelV>
          </wp:anchor>
        </w:drawing>
      </w:r>
      <w:bookmarkEnd w:id="3"/>
      <w:bookmarkEnd w:id="4"/>
      <w:bookmarkEnd w:id="5"/>
    </w:p>
    <w:p w14:paraId="59FFBBD6" w14:textId="77777777" w:rsidR="00E112F4" w:rsidRDefault="00E112F4">
      <w:pPr>
        <w:spacing w:after="0" w:line="259" w:lineRule="auto"/>
        <w:ind w:left="2" w:firstLine="0"/>
        <w:rPr>
          <w:b/>
          <w:color w:val="6AAEA3"/>
          <w:sz w:val="32"/>
        </w:rPr>
      </w:pPr>
    </w:p>
    <w:p w14:paraId="42D5EF09" w14:textId="77777777" w:rsidR="00E112F4" w:rsidRDefault="00E112F4">
      <w:pPr>
        <w:spacing w:after="0" w:line="259" w:lineRule="auto"/>
        <w:ind w:left="2" w:firstLine="0"/>
        <w:rPr>
          <w:b/>
          <w:color w:val="6AAEA3"/>
          <w:sz w:val="32"/>
        </w:rPr>
      </w:pPr>
    </w:p>
    <w:p w14:paraId="2440147F" w14:textId="77777777" w:rsidR="00E112F4" w:rsidRDefault="00E112F4">
      <w:pPr>
        <w:spacing w:after="0" w:line="259" w:lineRule="auto"/>
        <w:ind w:left="2" w:firstLine="0"/>
        <w:rPr>
          <w:b/>
          <w:color w:val="6AAEA3"/>
          <w:sz w:val="32"/>
        </w:rPr>
      </w:pPr>
    </w:p>
    <w:p w14:paraId="495F1903" w14:textId="77777777" w:rsidR="00E112F4" w:rsidRDefault="00E112F4">
      <w:pPr>
        <w:spacing w:after="0" w:line="259" w:lineRule="auto"/>
        <w:ind w:left="2" w:firstLine="0"/>
        <w:rPr>
          <w:b/>
          <w:color w:val="6AAEA3"/>
          <w:sz w:val="32"/>
        </w:rPr>
      </w:pPr>
    </w:p>
    <w:p w14:paraId="604F6FDD" w14:textId="77777777" w:rsidR="00E112F4" w:rsidRDefault="00E112F4">
      <w:pPr>
        <w:spacing w:after="0" w:line="259" w:lineRule="auto"/>
        <w:ind w:left="2" w:firstLine="0"/>
        <w:rPr>
          <w:b/>
          <w:color w:val="6AAEA3"/>
          <w:sz w:val="32"/>
        </w:rPr>
      </w:pPr>
    </w:p>
    <w:p w14:paraId="62836114" w14:textId="77777777" w:rsidR="00E112F4" w:rsidRDefault="00E112F4">
      <w:pPr>
        <w:spacing w:after="0" w:line="259" w:lineRule="auto"/>
        <w:ind w:left="2" w:firstLine="0"/>
        <w:rPr>
          <w:b/>
          <w:color w:val="6AAEA3"/>
          <w:sz w:val="32"/>
        </w:rPr>
      </w:pPr>
    </w:p>
    <w:p w14:paraId="65301667" w14:textId="77777777" w:rsidR="00E112F4" w:rsidRDefault="00E112F4">
      <w:pPr>
        <w:spacing w:after="0" w:line="259" w:lineRule="auto"/>
        <w:ind w:left="2" w:firstLine="0"/>
        <w:rPr>
          <w:b/>
          <w:color w:val="6AAEA3"/>
          <w:sz w:val="32"/>
        </w:rPr>
      </w:pPr>
    </w:p>
    <w:p w14:paraId="00D85AF8" w14:textId="77777777" w:rsidR="00E112F4" w:rsidRDefault="00E112F4">
      <w:pPr>
        <w:spacing w:after="0" w:line="259" w:lineRule="auto"/>
        <w:ind w:left="2" w:firstLine="0"/>
        <w:rPr>
          <w:b/>
          <w:color w:val="6AAEA3"/>
          <w:sz w:val="32"/>
        </w:rPr>
      </w:pPr>
    </w:p>
    <w:p w14:paraId="07267EA4" w14:textId="77777777" w:rsidR="00E112F4" w:rsidRDefault="00E112F4">
      <w:pPr>
        <w:spacing w:after="0" w:line="259" w:lineRule="auto"/>
        <w:ind w:left="2" w:firstLine="0"/>
        <w:rPr>
          <w:b/>
          <w:color w:val="6AAEA3"/>
          <w:sz w:val="32"/>
        </w:rPr>
      </w:pPr>
    </w:p>
    <w:p w14:paraId="6AD502F0" w14:textId="77777777" w:rsidR="00E112F4" w:rsidRDefault="00E112F4">
      <w:pPr>
        <w:spacing w:after="0" w:line="259" w:lineRule="auto"/>
        <w:ind w:left="2" w:firstLine="0"/>
        <w:rPr>
          <w:b/>
          <w:color w:val="6AAEA3"/>
          <w:sz w:val="32"/>
        </w:rPr>
      </w:pPr>
    </w:p>
    <w:p w14:paraId="08DEA0B9" w14:textId="77777777" w:rsidR="00E112F4" w:rsidRDefault="00E112F4">
      <w:pPr>
        <w:spacing w:after="0" w:line="259" w:lineRule="auto"/>
        <w:ind w:left="2" w:firstLine="0"/>
        <w:rPr>
          <w:b/>
          <w:color w:val="6AAEA3"/>
          <w:sz w:val="32"/>
        </w:rPr>
      </w:pPr>
    </w:p>
    <w:p w14:paraId="5FC887E3" w14:textId="77777777" w:rsidR="00E112F4" w:rsidRDefault="00E112F4">
      <w:pPr>
        <w:spacing w:after="0" w:line="259" w:lineRule="auto"/>
        <w:ind w:left="2" w:firstLine="0"/>
        <w:rPr>
          <w:b/>
          <w:color w:val="6AAEA3"/>
          <w:sz w:val="32"/>
        </w:rPr>
      </w:pPr>
    </w:p>
    <w:p w14:paraId="2B11EF86" w14:textId="77777777" w:rsidR="00E112F4" w:rsidRDefault="00E112F4">
      <w:pPr>
        <w:spacing w:after="0" w:line="259" w:lineRule="auto"/>
        <w:ind w:left="2" w:firstLine="0"/>
        <w:rPr>
          <w:b/>
          <w:color w:val="6AAEA3"/>
          <w:sz w:val="32"/>
        </w:rPr>
      </w:pPr>
    </w:p>
    <w:p w14:paraId="6A1EBC46" w14:textId="77777777" w:rsidR="00E112F4" w:rsidRDefault="00E112F4">
      <w:pPr>
        <w:spacing w:after="0" w:line="259" w:lineRule="auto"/>
        <w:ind w:left="2" w:firstLine="0"/>
        <w:rPr>
          <w:b/>
          <w:color w:val="6AAEA3"/>
          <w:sz w:val="32"/>
        </w:rPr>
      </w:pPr>
    </w:p>
    <w:p w14:paraId="3829A60B" w14:textId="77777777" w:rsidR="00E112F4" w:rsidRDefault="00E112F4">
      <w:pPr>
        <w:spacing w:after="0" w:line="259" w:lineRule="auto"/>
        <w:ind w:left="2" w:firstLine="0"/>
        <w:rPr>
          <w:b/>
          <w:color w:val="6AAEA3"/>
          <w:sz w:val="32"/>
        </w:rPr>
      </w:pPr>
    </w:p>
    <w:p w14:paraId="30D3BAF4" w14:textId="77777777" w:rsidR="00E112F4" w:rsidRDefault="00E112F4">
      <w:pPr>
        <w:spacing w:after="0" w:line="259" w:lineRule="auto"/>
        <w:ind w:left="2" w:firstLine="0"/>
        <w:rPr>
          <w:b/>
          <w:color w:val="6AAEA3"/>
          <w:sz w:val="32"/>
        </w:rPr>
      </w:pPr>
    </w:p>
    <w:p w14:paraId="45B7FD01" w14:textId="77777777" w:rsidR="00E112F4" w:rsidRDefault="00E112F4">
      <w:pPr>
        <w:spacing w:after="0" w:line="259" w:lineRule="auto"/>
        <w:ind w:left="2" w:firstLine="0"/>
        <w:rPr>
          <w:b/>
          <w:color w:val="6AAEA3"/>
          <w:sz w:val="32"/>
        </w:rPr>
      </w:pPr>
    </w:p>
    <w:p w14:paraId="3E71EB73" w14:textId="77777777" w:rsidR="00E112F4" w:rsidRDefault="00E112F4">
      <w:pPr>
        <w:spacing w:after="0" w:line="259" w:lineRule="auto"/>
        <w:ind w:left="2" w:firstLine="0"/>
        <w:rPr>
          <w:b/>
          <w:color w:val="6AAEA3"/>
          <w:sz w:val="32"/>
        </w:rPr>
      </w:pPr>
    </w:p>
    <w:p w14:paraId="33627DAF" w14:textId="77777777" w:rsidR="00E112F4" w:rsidRDefault="00E112F4">
      <w:pPr>
        <w:spacing w:after="0" w:line="259" w:lineRule="auto"/>
        <w:ind w:left="2" w:firstLine="0"/>
        <w:rPr>
          <w:b/>
          <w:color w:val="6AAEA3"/>
          <w:sz w:val="32"/>
        </w:rPr>
      </w:pPr>
    </w:p>
    <w:p w14:paraId="647C736C" w14:textId="77777777" w:rsidR="00E112F4" w:rsidRDefault="00E112F4">
      <w:pPr>
        <w:spacing w:after="0" w:line="259" w:lineRule="auto"/>
        <w:ind w:left="2" w:firstLine="0"/>
        <w:rPr>
          <w:b/>
          <w:color w:val="6AAEA3"/>
          <w:sz w:val="32"/>
        </w:rPr>
      </w:pPr>
    </w:p>
    <w:p w14:paraId="1564CFB4" w14:textId="77777777" w:rsidR="00E112F4" w:rsidRDefault="00E112F4">
      <w:pPr>
        <w:spacing w:after="0" w:line="259" w:lineRule="auto"/>
        <w:ind w:left="2" w:firstLine="0"/>
        <w:rPr>
          <w:b/>
          <w:color w:val="6AAEA3"/>
          <w:sz w:val="32"/>
        </w:rPr>
      </w:pPr>
    </w:p>
    <w:p w14:paraId="5780DB38" w14:textId="77777777" w:rsidR="00E112F4" w:rsidRDefault="00E112F4">
      <w:pPr>
        <w:spacing w:after="0" w:line="259" w:lineRule="auto"/>
        <w:ind w:left="2" w:firstLine="0"/>
        <w:rPr>
          <w:b/>
          <w:color w:val="6AAEA3"/>
          <w:sz w:val="32"/>
        </w:rPr>
      </w:pPr>
    </w:p>
    <w:p w14:paraId="0566E158" w14:textId="77777777" w:rsidR="00E112F4" w:rsidRDefault="00E112F4">
      <w:pPr>
        <w:spacing w:after="0" w:line="259" w:lineRule="auto"/>
        <w:ind w:left="2" w:firstLine="0"/>
        <w:rPr>
          <w:b/>
          <w:color w:val="6AAEA3"/>
          <w:sz w:val="32"/>
        </w:rPr>
      </w:pPr>
    </w:p>
    <w:p w14:paraId="56DF92F5" w14:textId="77777777" w:rsidR="00A93F3D" w:rsidRDefault="004E1EFE">
      <w:pPr>
        <w:spacing w:after="0" w:line="259" w:lineRule="auto"/>
        <w:ind w:left="2" w:firstLine="0"/>
      </w:pPr>
      <w:r>
        <w:rPr>
          <w:b/>
          <w:color w:val="6AAEA3"/>
          <w:sz w:val="32"/>
        </w:rPr>
        <w:t xml:space="preserve">Index of Questions </w:t>
      </w:r>
      <w:r w:rsidR="00E112F4">
        <w:rPr>
          <w:b/>
          <w:color w:val="6AAEA3"/>
          <w:sz w:val="32"/>
        </w:rPr>
        <w:br/>
      </w:r>
    </w:p>
    <w:p w14:paraId="5A159E5D" w14:textId="77777777" w:rsidR="00A93F3D" w:rsidRDefault="004E1EFE">
      <w:pPr>
        <w:spacing w:after="0" w:line="259" w:lineRule="auto"/>
        <w:ind w:left="-3" w:hanging="10"/>
      </w:pPr>
      <w:r>
        <w:rPr>
          <w:b/>
          <w:color w:val="000000"/>
          <w:sz w:val="20"/>
        </w:rPr>
        <w:lastRenderedPageBreak/>
        <w:t>A, Registration Renewal Process</w:t>
      </w:r>
      <w:r>
        <w:rPr>
          <w:color w:val="000000"/>
          <w:sz w:val="20"/>
        </w:rPr>
        <w:t xml:space="preserve"> </w:t>
      </w:r>
    </w:p>
    <w:p w14:paraId="2574F25D" w14:textId="77777777" w:rsidR="00317E78" w:rsidRDefault="004E1EFE">
      <w:pPr>
        <w:spacing w:after="4" w:line="250" w:lineRule="auto"/>
        <w:ind w:left="-3" w:right="5638" w:hanging="10"/>
        <w:rPr>
          <w:color w:val="3A96B4"/>
          <w:sz w:val="20"/>
        </w:rPr>
      </w:pPr>
      <w:r>
        <w:rPr>
          <w:color w:val="3A96B4"/>
          <w:sz w:val="20"/>
        </w:rPr>
        <w:t xml:space="preserve">A1.   When is the registration renewal period?  </w:t>
      </w:r>
    </w:p>
    <w:p w14:paraId="0A693C11" w14:textId="6263B072" w:rsidR="00A93F3D" w:rsidRDefault="004E1EFE">
      <w:pPr>
        <w:spacing w:after="4" w:line="250" w:lineRule="auto"/>
        <w:ind w:left="-3" w:right="5638" w:hanging="10"/>
      </w:pPr>
      <w:r>
        <w:rPr>
          <w:color w:val="3A96B4"/>
          <w:sz w:val="20"/>
        </w:rPr>
        <w:t xml:space="preserve">A2.   Why do I have to renew my registration?  </w:t>
      </w:r>
    </w:p>
    <w:p w14:paraId="02320955" w14:textId="77777777" w:rsidR="00A93F3D" w:rsidRDefault="004E1EFE">
      <w:pPr>
        <w:spacing w:after="4" w:line="250" w:lineRule="auto"/>
        <w:ind w:left="-3" w:right="125" w:hanging="10"/>
      </w:pPr>
      <w:r>
        <w:rPr>
          <w:color w:val="3A96B4"/>
          <w:sz w:val="20"/>
        </w:rPr>
        <w:t xml:space="preserve">A3.   I forgot my username/password. What do I do now?  </w:t>
      </w:r>
    </w:p>
    <w:p w14:paraId="549CBB59" w14:textId="77777777" w:rsidR="00A93F3D" w:rsidRDefault="004E1EFE">
      <w:pPr>
        <w:spacing w:after="4" w:line="250" w:lineRule="auto"/>
        <w:ind w:left="-3" w:right="125" w:hanging="10"/>
      </w:pPr>
      <w:r>
        <w:rPr>
          <w:color w:val="3A96B4"/>
          <w:sz w:val="20"/>
        </w:rPr>
        <w:t xml:space="preserve">A4.   I don’t know my registration number. Where can I find it?  </w:t>
      </w:r>
    </w:p>
    <w:p w14:paraId="1BCC2B64" w14:textId="77777777" w:rsidR="00A93F3D" w:rsidRDefault="004E1EFE">
      <w:pPr>
        <w:spacing w:after="4" w:line="250" w:lineRule="auto"/>
        <w:ind w:left="-3" w:right="125" w:hanging="10"/>
      </w:pPr>
      <w:r>
        <w:rPr>
          <w:color w:val="3A96B4"/>
          <w:sz w:val="20"/>
        </w:rPr>
        <w:t xml:space="preserve">A5.   Why can I only renew online?  </w:t>
      </w:r>
    </w:p>
    <w:p w14:paraId="02A94E95" w14:textId="77777777" w:rsidR="00A93F3D" w:rsidRDefault="004E1EFE">
      <w:pPr>
        <w:spacing w:after="4" w:line="250" w:lineRule="auto"/>
        <w:ind w:left="-3" w:right="125" w:hanging="10"/>
      </w:pPr>
      <w:r>
        <w:rPr>
          <w:color w:val="3A96B4"/>
          <w:sz w:val="20"/>
        </w:rPr>
        <w:t xml:space="preserve">A6.   How can I renew online if I don’t have a computer or internet access?  </w:t>
      </w:r>
    </w:p>
    <w:p w14:paraId="343866E6" w14:textId="77777777" w:rsidR="00A93F3D" w:rsidRDefault="004E1EFE">
      <w:pPr>
        <w:spacing w:after="4" w:line="250" w:lineRule="auto"/>
        <w:ind w:left="-3" w:right="125" w:hanging="10"/>
      </w:pPr>
      <w:r>
        <w:rPr>
          <w:color w:val="3A96B4"/>
          <w:sz w:val="20"/>
        </w:rPr>
        <w:t xml:space="preserve">A7.   I did not receive a renewal notice. Do I still have to renew my registration? </w:t>
      </w:r>
    </w:p>
    <w:p w14:paraId="72D044F2" w14:textId="77777777" w:rsidR="00A93F3D" w:rsidRDefault="004E1EFE">
      <w:pPr>
        <w:spacing w:after="4" w:line="250" w:lineRule="auto"/>
        <w:ind w:left="-3" w:right="125" w:hanging="10"/>
      </w:pPr>
      <w:r>
        <w:rPr>
          <w:color w:val="3A96B4"/>
          <w:sz w:val="20"/>
        </w:rPr>
        <w:t xml:space="preserve">A8.   Do I need to submit a new photo? </w:t>
      </w:r>
    </w:p>
    <w:p w14:paraId="3AF1DC05" w14:textId="77777777" w:rsidR="00A93F3D" w:rsidRDefault="004E1EFE">
      <w:pPr>
        <w:spacing w:after="4" w:line="250" w:lineRule="auto"/>
        <w:ind w:left="-3" w:right="125" w:hanging="10"/>
      </w:pPr>
      <w:r>
        <w:rPr>
          <w:color w:val="3A96B4"/>
          <w:sz w:val="20"/>
        </w:rPr>
        <w:t xml:space="preserve">A9.   Can someone else (spouse, office manager, etc.) renew on my behalf? </w:t>
      </w:r>
    </w:p>
    <w:p w14:paraId="6B927911" w14:textId="77777777" w:rsidR="00A93F3D" w:rsidRDefault="004E1EFE">
      <w:pPr>
        <w:spacing w:after="4" w:line="250" w:lineRule="auto"/>
        <w:ind w:left="-3" w:right="125" w:hanging="10"/>
      </w:pPr>
      <w:r>
        <w:rPr>
          <w:color w:val="3A96B4"/>
          <w:sz w:val="20"/>
        </w:rPr>
        <w:t xml:space="preserve">A10. Will I receive a new certificate of registration? </w:t>
      </w:r>
    </w:p>
    <w:p w14:paraId="6D3B656D" w14:textId="77777777" w:rsidR="00A93F3D" w:rsidRDefault="004E1EFE">
      <w:pPr>
        <w:spacing w:after="4" w:line="250" w:lineRule="auto"/>
        <w:ind w:left="-3" w:right="125" w:hanging="10"/>
      </w:pPr>
      <w:r>
        <w:rPr>
          <w:color w:val="3A96B4"/>
          <w:sz w:val="20"/>
        </w:rPr>
        <w:t xml:space="preserve">A11. How can I get an income tax receipt? </w:t>
      </w:r>
    </w:p>
    <w:p w14:paraId="1AAF084D" w14:textId="77777777" w:rsidR="00A93F3D" w:rsidRDefault="004E1EFE">
      <w:pPr>
        <w:spacing w:after="4" w:line="250" w:lineRule="auto"/>
        <w:ind w:left="-3" w:right="125" w:hanging="10"/>
      </w:pPr>
      <w:r>
        <w:rPr>
          <w:color w:val="3A96B4"/>
          <w:sz w:val="20"/>
        </w:rPr>
        <w:t xml:space="preserve">A12. I will be on maternity/parental leave for a year. How should I renew? </w:t>
      </w:r>
    </w:p>
    <w:p w14:paraId="47DE35A2" w14:textId="223AD99B" w:rsidR="00A93F3D" w:rsidRDefault="004E1EFE">
      <w:pPr>
        <w:spacing w:after="4" w:line="250" w:lineRule="auto"/>
        <w:ind w:left="-3" w:right="125" w:hanging="10"/>
      </w:pPr>
      <w:r>
        <w:rPr>
          <w:color w:val="3A96B4"/>
          <w:sz w:val="20"/>
        </w:rPr>
        <w:t>A13</w:t>
      </w:r>
      <w:r w:rsidR="00767567">
        <w:rPr>
          <w:color w:val="3A96B4"/>
          <w:sz w:val="20"/>
        </w:rPr>
        <w:t>.</w:t>
      </w:r>
      <w:r>
        <w:rPr>
          <w:color w:val="3A96B4"/>
          <w:sz w:val="20"/>
        </w:rPr>
        <w:t xml:space="preserve"> I am moving to another province or jurisdiction. Should I renew my registration? </w:t>
      </w:r>
    </w:p>
    <w:p w14:paraId="32BC6284" w14:textId="77777777" w:rsidR="00A93F3D" w:rsidRDefault="004E1EFE">
      <w:pPr>
        <w:spacing w:after="4" w:line="250" w:lineRule="auto"/>
        <w:ind w:left="-3" w:right="125" w:hanging="10"/>
      </w:pPr>
      <w:r>
        <w:rPr>
          <w:color w:val="3A96B4"/>
          <w:sz w:val="20"/>
        </w:rPr>
        <w:t xml:space="preserve">A14. What resources are available to help me better understand the renewal process? </w:t>
      </w:r>
    </w:p>
    <w:p w14:paraId="001C338E" w14:textId="77777777" w:rsidR="00A93F3D" w:rsidRDefault="004E1EFE">
      <w:pPr>
        <w:spacing w:after="0" w:line="259" w:lineRule="auto"/>
        <w:ind w:left="1" w:firstLine="0"/>
      </w:pPr>
      <w:r>
        <w:rPr>
          <w:color w:val="000000"/>
          <w:sz w:val="20"/>
        </w:rPr>
        <w:t xml:space="preserve"> </w:t>
      </w:r>
    </w:p>
    <w:p w14:paraId="54F27AA5" w14:textId="77777777" w:rsidR="00A93F3D" w:rsidRDefault="004E1EFE">
      <w:pPr>
        <w:numPr>
          <w:ilvl w:val="0"/>
          <w:numId w:val="1"/>
        </w:numPr>
        <w:spacing w:after="0" w:line="259" w:lineRule="auto"/>
        <w:ind w:hanging="360"/>
      </w:pPr>
      <w:r>
        <w:rPr>
          <w:b/>
          <w:color w:val="000000"/>
          <w:sz w:val="20"/>
        </w:rPr>
        <w:t>Renewal Deadline</w:t>
      </w:r>
      <w:r>
        <w:rPr>
          <w:color w:val="000000"/>
          <w:sz w:val="20"/>
        </w:rPr>
        <w:t xml:space="preserve"> </w:t>
      </w:r>
    </w:p>
    <w:p w14:paraId="7557DE49" w14:textId="77777777" w:rsidR="00A93F3D" w:rsidRDefault="004E1EFE">
      <w:pPr>
        <w:spacing w:after="4" w:line="250" w:lineRule="auto"/>
        <w:ind w:left="-3" w:right="125" w:hanging="10"/>
      </w:pPr>
      <w:r>
        <w:rPr>
          <w:color w:val="3A96B4"/>
          <w:sz w:val="20"/>
        </w:rPr>
        <w:t xml:space="preserve">B1. What is the deadline for completing my renewal? </w:t>
      </w:r>
    </w:p>
    <w:p w14:paraId="46F796A6" w14:textId="77777777" w:rsidR="00A93F3D" w:rsidRDefault="004E1EFE">
      <w:pPr>
        <w:spacing w:after="4" w:line="250" w:lineRule="auto"/>
        <w:ind w:left="-3" w:right="125" w:hanging="10"/>
      </w:pPr>
      <w:r>
        <w:rPr>
          <w:color w:val="3A96B4"/>
          <w:sz w:val="20"/>
        </w:rPr>
        <w:t xml:space="preserve">B2. What happens if I miss the deadline for paying my registration fees? </w:t>
      </w:r>
    </w:p>
    <w:p w14:paraId="235B2929" w14:textId="77777777" w:rsidR="00A93F3D" w:rsidRDefault="004E1EFE">
      <w:pPr>
        <w:spacing w:after="4" w:line="250" w:lineRule="auto"/>
        <w:ind w:left="-3" w:right="125" w:hanging="10"/>
      </w:pPr>
      <w:r>
        <w:rPr>
          <w:color w:val="3A96B4"/>
          <w:sz w:val="20"/>
        </w:rPr>
        <w:t xml:space="preserve">B3. What happens if I miss the deadline for submitting my Information Return? </w:t>
      </w:r>
    </w:p>
    <w:p w14:paraId="7B46CEFA" w14:textId="77777777" w:rsidR="00A93F3D" w:rsidRDefault="004E1EFE">
      <w:pPr>
        <w:spacing w:after="0" w:line="259" w:lineRule="auto"/>
        <w:ind w:left="1" w:firstLine="0"/>
      </w:pPr>
      <w:r>
        <w:rPr>
          <w:color w:val="000000"/>
          <w:sz w:val="20"/>
        </w:rPr>
        <w:t xml:space="preserve"> </w:t>
      </w:r>
    </w:p>
    <w:p w14:paraId="667F38CA" w14:textId="77777777" w:rsidR="00A93F3D" w:rsidRDefault="004E1EFE">
      <w:pPr>
        <w:numPr>
          <w:ilvl w:val="0"/>
          <w:numId w:val="1"/>
        </w:numPr>
        <w:spacing w:after="0" w:line="259" w:lineRule="auto"/>
        <w:ind w:hanging="360"/>
      </w:pPr>
      <w:r>
        <w:rPr>
          <w:b/>
          <w:color w:val="000000"/>
          <w:sz w:val="20"/>
        </w:rPr>
        <w:t>Fees &amp; Payment</w:t>
      </w:r>
      <w:r>
        <w:rPr>
          <w:color w:val="000000"/>
          <w:sz w:val="20"/>
        </w:rPr>
        <w:t xml:space="preserve"> </w:t>
      </w:r>
    </w:p>
    <w:p w14:paraId="39B293D8" w14:textId="537D5642" w:rsidR="00A93F3D" w:rsidRDefault="004E1EFE">
      <w:pPr>
        <w:spacing w:after="4" w:line="250" w:lineRule="auto"/>
        <w:ind w:left="-3" w:right="125" w:hanging="10"/>
      </w:pPr>
      <w:r>
        <w:rPr>
          <w:color w:val="3A96B4"/>
          <w:sz w:val="20"/>
        </w:rPr>
        <w:t xml:space="preserve">C1. What is my registration fee for </w:t>
      </w:r>
      <w:r w:rsidR="00767567">
        <w:rPr>
          <w:color w:val="3A96B4"/>
          <w:sz w:val="20"/>
        </w:rPr>
        <w:t>2020</w:t>
      </w:r>
      <w:r>
        <w:rPr>
          <w:color w:val="3A96B4"/>
          <w:sz w:val="20"/>
        </w:rPr>
        <w:t xml:space="preserve">?  </w:t>
      </w:r>
    </w:p>
    <w:p w14:paraId="12DEA5FB" w14:textId="77777777" w:rsidR="00A93F3D" w:rsidRDefault="004E1EFE">
      <w:pPr>
        <w:tabs>
          <w:tab w:val="center" w:pos="7511"/>
        </w:tabs>
        <w:spacing w:after="4" w:line="250" w:lineRule="auto"/>
        <w:ind w:left="-13" w:firstLine="0"/>
      </w:pPr>
      <w:r>
        <w:rPr>
          <w:color w:val="3A96B4"/>
          <w:sz w:val="20"/>
        </w:rPr>
        <w:t xml:space="preserve">C2. How can I pay my registration fee?  </w:t>
      </w:r>
      <w:r>
        <w:rPr>
          <w:color w:val="3A96B4"/>
          <w:sz w:val="20"/>
        </w:rPr>
        <w:tab/>
        <w:t xml:space="preserve"> </w:t>
      </w:r>
    </w:p>
    <w:p w14:paraId="02923FDD" w14:textId="77777777" w:rsidR="00A93F3D" w:rsidRDefault="004E1EFE">
      <w:pPr>
        <w:spacing w:after="4" w:line="250" w:lineRule="auto"/>
        <w:ind w:left="-3" w:right="125" w:hanging="10"/>
      </w:pPr>
      <w:r>
        <w:rPr>
          <w:color w:val="3A96B4"/>
          <w:sz w:val="20"/>
        </w:rPr>
        <w:t xml:space="preserve">C3. How can I be sure that my online payment is secure? </w:t>
      </w:r>
    </w:p>
    <w:p w14:paraId="3FA8C52C" w14:textId="77777777" w:rsidR="00A93F3D" w:rsidRDefault="004E1EFE">
      <w:pPr>
        <w:spacing w:after="4" w:line="250" w:lineRule="auto"/>
        <w:ind w:left="-3" w:right="125" w:hanging="10"/>
      </w:pPr>
      <w:r>
        <w:rPr>
          <w:color w:val="3A96B4"/>
          <w:sz w:val="20"/>
        </w:rPr>
        <w:t xml:space="preserve">C4. Does the College have a payment plan available? </w:t>
      </w:r>
    </w:p>
    <w:p w14:paraId="48A0F231" w14:textId="77777777" w:rsidR="00A93F3D" w:rsidRDefault="004E1EFE">
      <w:pPr>
        <w:spacing w:after="4" w:line="250" w:lineRule="auto"/>
        <w:ind w:left="-3" w:right="125" w:hanging="10"/>
      </w:pPr>
      <w:r>
        <w:rPr>
          <w:color w:val="3A96B4"/>
          <w:sz w:val="20"/>
        </w:rPr>
        <w:t xml:space="preserve">C5. Are post-dated cheques accepted? </w:t>
      </w:r>
    </w:p>
    <w:p w14:paraId="61781E09" w14:textId="77777777" w:rsidR="00A93F3D" w:rsidRDefault="004E1EFE">
      <w:pPr>
        <w:spacing w:after="4" w:line="250" w:lineRule="auto"/>
        <w:ind w:left="-3" w:right="125" w:hanging="10"/>
      </w:pPr>
      <w:r>
        <w:rPr>
          <w:color w:val="3A96B4"/>
          <w:sz w:val="20"/>
        </w:rPr>
        <w:t xml:space="preserve">C6. I’m out of the country right now; can I pay my fee when I return? </w:t>
      </w:r>
    </w:p>
    <w:p w14:paraId="5825301C" w14:textId="0A631286" w:rsidR="00A93F3D" w:rsidRDefault="004E1EFE">
      <w:pPr>
        <w:spacing w:after="4" w:line="250" w:lineRule="auto"/>
        <w:ind w:left="-3" w:right="125" w:hanging="10"/>
      </w:pPr>
      <w:r>
        <w:rPr>
          <w:color w:val="3A96B4"/>
          <w:sz w:val="20"/>
        </w:rPr>
        <w:t xml:space="preserve">C7. Am I eligible for a refund if I resign my membership during the </w:t>
      </w:r>
      <w:r w:rsidR="00767567">
        <w:rPr>
          <w:color w:val="3A96B4"/>
          <w:sz w:val="20"/>
        </w:rPr>
        <w:t xml:space="preserve">2020 </w:t>
      </w:r>
      <w:r>
        <w:rPr>
          <w:color w:val="3A96B4"/>
          <w:sz w:val="20"/>
        </w:rPr>
        <w:t xml:space="preserve">registration year or if I change my         class of registration after renewal? </w:t>
      </w:r>
    </w:p>
    <w:p w14:paraId="25B39125" w14:textId="77777777" w:rsidR="00A93F3D" w:rsidRDefault="004E1EFE">
      <w:pPr>
        <w:spacing w:after="4" w:line="250" w:lineRule="auto"/>
        <w:ind w:left="-3" w:right="125" w:hanging="10"/>
      </w:pPr>
      <w:r>
        <w:rPr>
          <w:color w:val="3A96B4"/>
          <w:sz w:val="20"/>
        </w:rPr>
        <w:t xml:space="preserve">C8. Why are my fees higher this year?  </w:t>
      </w:r>
    </w:p>
    <w:p w14:paraId="74D3EC4A" w14:textId="77777777" w:rsidR="00A93F3D" w:rsidRDefault="004E1EFE">
      <w:pPr>
        <w:spacing w:after="0" w:line="259" w:lineRule="auto"/>
        <w:ind w:left="0" w:firstLine="0"/>
      </w:pPr>
      <w:r>
        <w:rPr>
          <w:color w:val="3A96B4"/>
          <w:sz w:val="20"/>
        </w:rPr>
        <w:t xml:space="preserve"> </w:t>
      </w:r>
    </w:p>
    <w:p w14:paraId="011CC767" w14:textId="77777777" w:rsidR="00A93F3D" w:rsidRDefault="004E1EFE">
      <w:pPr>
        <w:numPr>
          <w:ilvl w:val="0"/>
          <w:numId w:val="1"/>
        </w:numPr>
        <w:spacing w:after="0" w:line="259" w:lineRule="auto"/>
        <w:ind w:hanging="360"/>
      </w:pPr>
      <w:r>
        <w:rPr>
          <w:b/>
          <w:color w:val="000000"/>
          <w:sz w:val="20"/>
        </w:rPr>
        <w:t>Data Collection – Information Return</w:t>
      </w:r>
      <w:r>
        <w:rPr>
          <w:color w:val="000000"/>
          <w:sz w:val="20"/>
        </w:rPr>
        <w:t xml:space="preserve"> </w:t>
      </w:r>
    </w:p>
    <w:p w14:paraId="481A58EA" w14:textId="77777777" w:rsidR="00A93F3D" w:rsidRDefault="004E1EFE">
      <w:pPr>
        <w:spacing w:after="4" w:line="250" w:lineRule="auto"/>
        <w:ind w:left="-3" w:right="125" w:hanging="10"/>
      </w:pPr>
      <w:r>
        <w:rPr>
          <w:color w:val="3A96B4"/>
          <w:sz w:val="20"/>
        </w:rPr>
        <w:t xml:space="preserve">D1. How do I access the Information Return form? </w:t>
      </w:r>
    </w:p>
    <w:p w14:paraId="35D1E014" w14:textId="77777777" w:rsidR="00A93F3D" w:rsidRDefault="004E1EFE">
      <w:pPr>
        <w:spacing w:after="4" w:line="250" w:lineRule="auto"/>
        <w:ind w:left="-3" w:right="125" w:hanging="10"/>
      </w:pPr>
      <w:r>
        <w:rPr>
          <w:color w:val="3A96B4"/>
          <w:sz w:val="20"/>
        </w:rPr>
        <w:t xml:space="preserve">D2. I started to fill out my Information Return form and had to stop part way through. What do I do now?  </w:t>
      </w:r>
    </w:p>
    <w:p w14:paraId="4F8E20C1" w14:textId="77777777" w:rsidR="00A93F3D" w:rsidRDefault="004E1EFE">
      <w:pPr>
        <w:spacing w:after="4" w:line="250" w:lineRule="auto"/>
        <w:ind w:left="-3" w:right="125" w:hanging="10"/>
      </w:pPr>
      <w:r>
        <w:rPr>
          <w:color w:val="3A96B4"/>
          <w:sz w:val="20"/>
        </w:rPr>
        <w:t xml:space="preserve">D3. What happens if I make a mistake when completing the information return? </w:t>
      </w:r>
    </w:p>
    <w:p w14:paraId="1A8B5C84" w14:textId="77777777" w:rsidR="00A93F3D" w:rsidRDefault="004E1EFE">
      <w:pPr>
        <w:spacing w:after="4" w:line="250" w:lineRule="auto"/>
        <w:ind w:left="-3" w:right="125" w:hanging="10"/>
      </w:pPr>
      <w:r>
        <w:rPr>
          <w:color w:val="3A96B4"/>
          <w:sz w:val="20"/>
        </w:rPr>
        <w:t xml:space="preserve">D4. How can I confirm that my Information Return form was received?  </w:t>
      </w:r>
    </w:p>
    <w:p w14:paraId="6F68E39B" w14:textId="77777777" w:rsidR="00A93F3D" w:rsidRDefault="004E1EFE">
      <w:pPr>
        <w:spacing w:after="4" w:line="250" w:lineRule="auto"/>
        <w:ind w:left="-3" w:right="125" w:hanging="10"/>
      </w:pPr>
      <w:r>
        <w:rPr>
          <w:color w:val="3A96B4"/>
          <w:sz w:val="20"/>
        </w:rPr>
        <w:t xml:space="preserve">D5. Why do I need to submit information again this year? Why are there so many questions? </w:t>
      </w:r>
    </w:p>
    <w:p w14:paraId="25F09F3B" w14:textId="77777777" w:rsidR="00A93F3D" w:rsidRDefault="004E1EFE">
      <w:pPr>
        <w:spacing w:after="4" w:line="250" w:lineRule="auto"/>
        <w:ind w:left="-3" w:right="125" w:hanging="10"/>
      </w:pPr>
      <w:r>
        <w:rPr>
          <w:color w:val="3A96B4"/>
          <w:sz w:val="20"/>
        </w:rPr>
        <w:t xml:space="preserve">D6. What is being done with this data to help my patients or the profession? </w:t>
      </w:r>
    </w:p>
    <w:p w14:paraId="1B195FE5" w14:textId="77777777" w:rsidR="00A93F3D" w:rsidRDefault="004E1EFE">
      <w:pPr>
        <w:spacing w:after="4" w:line="250" w:lineRule="auto"/>
        <w:ind w:left="-3" w:right="125" w:hanging="10"/>
      </w:pPr>
      <w:r>
        <w:rPr>
          <w:color w:val="3A96B4"/>
          <w:sz w:val="20"/>
        </w:rPr>
        <w:t xml:space="preserve">D7. Is my personal information kept confidential when data is submitted to the Ministry? </w:t>
      </w:r>
    </w:p>
    <w:p w14:paraId="37809647" w14:textId="77777777" w:rsidR="00A93F3D" w:rsidRDefault="004E1EFE">
      <w:pPr>
        <w:spacing w:after="0" w:line="259" w:lineRule="auto"/>
        <w:ind w:left="0" w:firstLine="0"/>
      </w:pPr>
      <w:r>
        <w:rPr>
          <w:color w:val="000000"/>
          <w:sz w:val="20"/>
        </w:rPr>
        <w:t xml:space="preserve"> </w:t>
      </w:r>
    </w:p>
    <w:p w14:paraId="5B120393" w14:textId="77777777" w:rsidR="00A93F3D" w:rsidRDefault="004E1EFE">
      <w:pPr>
        <w:numPr>
          <w:ilvl w:val="0"/>
          <w:numId w:val="1"/>
        </w:numPr>
        <w:spacing w:after="0" w:line="259" w:lineRule="auto"/>
        <w:ind w:hanging="360"/>
      </w:pPr>
      <w:r>
        <w:rPr>
          <w:b/>
          <w:color w:val="000000"/>
          <w:sz w:val="20"/>
        </w:rPr>
        <w:t>Changing Class of Registration</w:t>
      </w:r>
      <w:r>
        <w:rPr>
          <w:color w:val="000000"/>
          <w:sz w:val="20"/>
        </w:rPr>
        <w:t xml:space="preserve"> </w:t>
      </w:r>
    </w:p>
    <w:p w14:paraId="5D1FF9D0" w14:textId="77777777" w:rsidR="00A93F3D" w:rsidRDefault="004E1EFE">
      <w:pPr>
        <w:spacing w:after="4" w:line="250" w:lineRule="auto"/>
        <w:ind w:left="-3" w:right="125" w:hanging="10"/>
      </w:pPr>
      <w:r>
        <w:rPr>
          <w:color w:val="3A96B4"/>
          <w:sz w:val="20"/>
        </w:rPr>
        <w:t xml:space="preserve">E1. Can I change my class of registration during the renewal period? </w:t>
      </w:r>
    </w:p>
    <w:p w14:paraId="2EBF917B" w14:textId="77777777" w:rsidR="00A93F3D" w:rsidRDefault="004E1EFE">
      <w:pPr>
        <w:spacing w:after="0" w:line="259" w:lineRule="auto"/>
        <w:ind w:left="0" w:firstLine="0"/>
      </w:pPr>
      <w:r>
        <w:rPr>
          <w:color w:val="000000"/>
          <w:sz w:val="20"/>
        </w:rPr>
        <w:t xml:space="preserve"> </w:t>
      </w:r>
    </w:p>
    <w:p w14:paraId="063CEB43" w14:textId="77777777" w:rsidR="00A93F3D" w:rsidRDefault="004E1EFE">
      <w:pPr>
        <w:numPr>
          <w:ilvl w:val="0"/>
          <w:numId w:val="1"/>
        </w:numPr>
        <w:spacing w:after="0" w:line="259" w:lineRule="auto"/>
        <w:ind w:hanging="360"/>
      </w:pPr>
      <w:r>
        <w:rPr>
          <w:b/>
          <w:color w:val="000000"/>
          <w:sz w:val="20"/>
        </w:rPr>
        <w:t>Suspension and Reinstatement</w:t>
      </w:r>
      <w:r>
        <w:rPr>
          <w:color w:val="000000"/>
          <w:sz w:val="20"/>
        </w:rPr>
        <w:t xml:space="preserve"> </w:t>
      </w:r>
    </w:p>
    <w:p w14:paraId="6A1A1911" w14:textId="77777777" w:rsidR="00A93F3D" w:rsidRDefault="004E1EFE">
      <w:pPr>
        <w:spacing w:after="4" w:line="250" w:lineRule="auto"/>
        <w:ind w:left="-3" w:right="125" w:hanging="10"/>
      </w:pPr>
      <w:r>
        <w:rPr>
          <w:color w:val="3A96B4"/>
          <w:sz w:val="20"/>
        </w:rPr>
        <w:t xml:space="preserve">F1. What do I need to do/provide to become reinstated? </w:t>
      </w:r>
    </w:p>
    <w:p w14:paraId="06409611" w14:textId="77777777" w:rsidR="00A93F3D" w:rsidRDefault="004E1EFE">
      <w:pPr>
        <w:spacing w:after="4" w:line="250" w:lineRule="auto"/>
        <w:ind w:left="-3" w:right="125" w:hanging="10"/>
      </w:pPr>
      <w:r>
        <w:rPr>
          <w:color w:val="3A96B4"/>
          <w:sz w:val="20"/>
        </w:rPr>
        <w:t xml:space="preserve">F2. What do you consider “proof of payment” for insurance? </w:t>
      </w:r>
    </w:p>
    <w:p w14:paraId="53D632D4" w14:textId="77777777" w:rsidR="00767567" w:rsidRDefault="004E1EFE">
      <w:pPr>
        <w:spacing w:after="4" w:line="250" w:lineRule="auto"/>
        <w:ind w:left="-3" w:right="3767" w:hanging="10"/>
        <w:rPr>
          <w:color w:val="3A96B4"/>
          <w:sz w:val="20"/>
        </w:rPr>
      </w:pPr>
      <w:r>
        <w:rPr>
          <w:color w:val="3A96B4"/>
          <w:sz w:val="20"/>
        </w:rPr>
        <w:t xml:space="preserve">F3. Why do I have to pay a reinstatement fee on top of the late fee? </w:t>
      </w:r>
    </w:p>
    <w:p w14:paraId="76C9CB6F" w14:textId="5541AEA7" w:rsidR="00A93F3D" w:rsidRDefault="004E1EFE">
      <w:pPr>
        <w:spacing w:after="4" w:line="250" w:lineRule="auto"/>
        <w:ind w:left="-3" w:right="3767" w:hanging="10"/>
        <w:rPr>
          <w:color w:val="3A96B4"/>
          <w:sz w:val="20"/>
        </w:rPr>
      </w:pPr>
      <w:r>
        <w:rPr>
          <w:color w:val="3A96B4"/>
          <w:sz w:val="20"/>
        </w:rPr>
        <w:t xml:space="preserve">F4. Can a late and/or reinstatement fee be waived? </w:t>
      </w:r>
    </w:p>
    <w:p w14:paraId="368E698B" w14:textId="77777777" w:rsidR="00E112F4" w:rsidRDefault="00E112F4">
      <w:pPr>
        <w:spacing w:after="4" w:line="250" w:lineRule="auto"/>
        <w:ind w:left="-3" w:right="3767" w:hanging="10"/>
      </w:pPr>
    </w:p>
    <w:p w14:paraId="1073DC08" w14:textId="77777777" w:rsidR="00E112F4" w:rsidRDefault="00E112F4">
      <w:pPr>
        <w:spacing w:after="4" w:line="250" w:lineRule="auto"/>
        <w:ind w:left="-3" w:right="3767" w:hanging="10"/>
      </w:pPr>
    </w:p>
    <w:p w14:paraId="47CCCCE9" w14:textId="77777777" w:rsidR="00E112F4" w:rsidRDefault="00E112F4">
      <w:pPr>
        <w:spacing w:after="4" w:line="250" w:lineRule="auto"/>
        <w:ind w:left="-3" w:right="3767" w:hanging="10"/>
      </w:pPr>
    </w:p>
    <w:p w14:paraId="16DDF4B8" w14:textId="77777777" w:rsidR="00E112F4" w:rsidRDefault="00E112F4">
      <w:pPr>
        <w:spacing w:after="4" w:line="250" w:lineRule="auto"/>
        <w:ind w:left="-3" w:right="3767" w:hanging="10"/>
      </w:pPr>
    </w:p>
    <w:p w14:paraId="5C01E3CD" w14:textId="77777777" w:rsidR="00A93F3D" w:rsidRDefault="004E1EFE" w:rsidP="00E112F4">
      <w:pPr>
        <w:spacing w:after="21" w:line="259" w:lineRule="auto"/>
        <w:ind w:left="0" w:firstLine="0"/>
      </w:pPr>
      <w:r>
        <w:rPr>
          <w:color w:val="3A96B4"/>
          <w:sz w:val="20"/>
        </w:rPr>
        <w:t xml:space="preserve"> </w:t>
      </w:r>
    </w:p>
    <w:p w14:paraId="4F8D08B6" w14:textId="77777777" w:rsidR="00A93F3D" w:rsidRDefault="004E1EFE" w:rsidP="004C2B0B">
      <w:pPr>
        <w:pStyle w:val="Heading1"/>
        <w:numPr>
          <w:ilvl w:val="0"/>
          <w:numId w:val="0"/>
        </w:numPr>
        <w:ind w:left="12" w:hanging="10"/>
      </w:pPr>
      <w:r>
        <w:lastRenderedPageBreak/>
        <w:t xml:space="preserve">A. Registration Renewal Process </w:t>
      </w:r>
      <w:r w:rsidR="00E112F4">
        <w:br/>
      </w:r>
    </w:p>
    <w:p w14:paraId="709414C4" w14:textId="77777777" w:rsidR="00A93F3D" w:rsidRDefault="004E1EFE" w:rsidP="004C2B0B">
      <w:pPr>
        <w:ind w:left="4" w:hanging="10"/>
      </w:pPr>
      <w:r>
        <w:rPr>
          <w:b/>
        </w:rPr>
        <w:t>A1. When is the registration renewal period?</w:t>
      </w:r>
      <w:r>
        <w:t xml:space="preserve">  </w:t>
      </w:r>
    </w:p>
    <w:p w14:paraId="7BED9D8F" w14:textId="77777777" w:rsidR="004E1EFE" w:rsidRDefault="004E1EFE" w:rsidP="004C2B0B">
      <w:pPr>
        <w:pStyle w:val="ListParagraph"/>
        <w:ind w:left="715" w:right="1" w:firstLine="0"/>
      </w:pPr>
    </w:p>
    <w:p w14:paraId="65C2689D" w14:textId="06D44188" w:rsidR="00A93F3D" w:rsidRDefault="004E1EFE" w:rsidP="004C2B0B">
      <w:pPr>
        <w:pStyle w:val="ListParagraph"/>
        <w:numPr>
          <w:ilvl w:val="0"/>
          <w:numId w:val="40"/>
        </w:numPr>
        <w:ind w:right="1"/>
      </w:pPr>
      <w:r>
        <w:t>Registration renewal opens on February 14</w:t>
      </w:r>
      <w:r w:rsidR="008348B6">
        <w:t xml:space="preserve"> at 9:00 a.m. E</w:t>
      </w:r>
      <w:r w:rsidR="00A4457F">
        <w:t>D</w:t>
      </w:r>
      <w:r w:rsidR="008348B6">
        <w:t>T</w:t>
      </w:r>
      <w:r>
        <w:t xml:space="preserve"> and closes on March 31</w:t>
      </w:r>
      <w:r w:rsidR="00026D80">
        <w:t xml:space="preserve"> at 5:00 </w:t>
      </w:r>
      <w:r w:rsidR="00183D13">
        <w:t>p.m.</w:t>
      </w:r>
      <w:r w:rsidR="00026D80">
        <w:t xml:space="preserve"> E</w:t>
      </w:r>
      <w:r w:rsidR="00A4457F">
        <w:t>D</w:t>
      </w:r>
      <w:r w:rsidR="00026D80">
        <w:t>T</w:t>
      </w:r>
      <w:r>
        <w:t xml:space="preserve">. Your completed Information Return form and registration fee must be received by </w:t>
      </w:r>
      <w:r w:rsidR="00026D80">
        <w:t>5:00</w:t>
      </w:r>
      <w:r>
        <w:t xml:space="preserve"> p.m. E</w:t>
      </w:r>
      <w:r w:rsidR="00A4457F">
        <w:t>D</w:t>
      </w:r>
      <w:r>
        <w:t xml:space="preserve">T on March 31, </w:t>
      </w:r>
      <w:r w:rsidR="00026D80">
        <w:t>2020</w:t>
      </w:r>
      <w:r>
        <w:t xml:space="preserve">. </w:t>
      </w:r>
    </w:p>
    <w:p w14:paraId="6E343E00" w14:textId="77777777" w:rsidR="00A93F3D" w:rsidRDefault="004E1EFE" w:rsidP="004C2B0B">
      <w:pPr>
        <w:spacing w:after="0" w:line="259" w:lineRule="auto"/>
        <w:ind w:left="3" w:firstLine="0"/>
      </w:pPr>
      <w:r>
        <w:t xml:space="preserve"> </w:t>
      </w:r>
    </w:p>
    <w:p w14:paraId="653B8693" w14:textId="77777777" w:rsidR="00A93F3D" w:rsidRDefault="004E1EFE" w:rsidP="004C2B0B">
      <w:pPr>
        <w:ind w:left="4" w:hanging="10"/>
      </w:pPr>
      <w:r>
        <w:rPr>
          <w:b/>
        </w:rPr>
        <w:t>A2. Why do I have to renew my registration?</w:t>
      </w:r>
      <w:r>
        <w:t xml:space="preserve">  </w:t>
      </w:r>
    </w:p>
    <w:p w14:paraId="37A6A9EB" w14:textId="77777777" w:rsidR="004E1EFE" w:rsidRDefault="004E1EFE" w:rsidP="004C2B0B">
      <w:pPr>
        <w:pStyle w:val="ListParagraph"/>
        <w:ind w:left="715" w:right="1" w:firstLine="0"/>
      </w:pPr>
    </w:p>
    <w:p w14:paraId="0FD16129" w14:textId="585971F7" w:rsidR="00A93F3D" w:rsidRDefault="004E1EFE" w:rsidP="004C2B0B">
      <w:pPr>
        <w:pStyle w:val="ListParagraph"/>
        <w:numPr>
          <w:ilvl w:val="0"/>
          <w:numId w:val="39"/>
        </w:numPr>
        <w:ind w:right="1"/>
      </w:pPr>
      <w:r>
        <w:t xml:space="preserve">It is a legal requirement to be registered with the College of Naturopaths of Ontario in order to </w:t>
      </w:r>
      <w:proofErr w:type="spellStart"/>
      <w:r>
        <w:t>practise</w:t>
      </w:r>
      <w:proofErr w:type="spellEnd"/>
      <w:r>
        <w:t xml:space="preserve"> naturopathy in Ontario. It is illegal if you do not renew your registration for </w:t>
      </w:r>
      <w:r w:rsidR="00026D80">
        <w:t xml:space="preserve">2020 </w:t>
      </w:r>
      <w:r>
        <w:t xml:space="preserve">and continue to </w:t>
      </w:r>
      <w:proofErr w:type="spellStart"/>
      <w:r>
        <w:t>practise</w:t>
      </w:r>
      <w:proofErr w:type="spellEnd"/>
      <w:r>
        <w:t>.</w:t>
      </w:r>
      <w:r w:rsidR="004C2B0B">
        <w:t xml:space="preserve"> </w:t>
      </w:r>
      <w:r>
        <w:t xml:space="preserve">The College will institute legal action as required in these cases. </w:t>
      </w:r>
    </w:p>
    <w:p w14:paraId="6E890BA1" w14:textId="77777777" w:rsidR="00A93F3D" w:rsidRDefault="004E1EFE" w:rsidP="004C2B0B">
      <w:pPr>
        <w:spacing w:after="0" w:line="259" w:lineRule="auto"/>
        <w:ind w:left="7" w:firstLine="0"/>
      </w:pPr>
      <w:r>
        <w:t xml:space="preserve"> </w:t>
      </w:r>
    </w:p>
    <w:p w14:paraId="1A900000" w14:textId="77777777" w:rsidR="00A93F3D" w:rsidRDefault="004E1EFE" w:rsidP="004C2B0B">
      <w:pPr>
        <w:ind w:left="4" w:hanging="10"/>
      </w:pPr>
      <w:r>
        <w:rPr>
          <w:b/>
        </w:rPr>
        <w:t>A3. I forgot my username/password. What do I do now?</w:t>
      </w:r>
      <w:r>
        <w:t xml:space="preserve">  </w:t>
      </w:r>
    </w:p>
    <w:p w14:paraId="215CB1AE" w14:textId="77777777" w:rsidR="004E1EFE" w:rsidRDefault="004E1EFE" w:rsidP="004C2B0B">
      <w:pPr>
        <w:pStyle w:val="ListParagraph"/>
        <w:ind w:right="1" w:firstLine="0"/>
      </w:pPr>
    </w:p>
    <w:p w14:paraId="7C192418" w14:textId="5761AE41" w:rsidR="00A93F3D" w:rsidRDefault="004E1EFE" w:rsidP="004C2B0B">
      <w:pPr>
        <w:pStyle w:val="ListParagraph"/>
        <w:numPr>
          <w:ilvl w:val="0"/>
          <w:numId w:val="38"/>
        </w:numPr>
        <w:ind w:right="1"/>
      </w:pPr>
      <w:r>
        <w:t xml:space="preserve">Your username is your four-digit College registration number; for three-digit registration numbers, a zero must be added </w:t>
      </w:r>
      <w:r w:rsidR="001E63D5">
        <w:t>as the first number (e.g.</w:t>
      </w:r>
      <w:r w:rsidR="00715E71">
        <w:t>,</w:t>
      </w:r>
      <w:r w:rsidR="001E63D5">
        <w:t xml:space="preserve"> if your registration number is 123 you would enter 0123)</w:t>
      </w:r>
      <w:r>
        <w:t xml:space="preserve">. </w:t>
      </w:r>
    </w:p>
    <w:p w14:paraId="6B8A9C49" w14:textId="77777777" w:rsidR="00A93F3D" w:rsidRDefault="00A93F3D" w:rsidP="004C2B0B">
      <w:pPr>
        <w:spacing w:after="0" w:line="259" w:lineRule="auto"/>
        <w:ind w:left="10" w:firstLine="60"/>
      </w:pPr>
    </w:p>
    <w:p w14:paraId="3F9A8831" w14:textId="31684E30" w:rsidR="00A93F3D" w:rsidRDefault="004E1EFE" w:rsidP="004C2B0B">
      <w:pPr>
        <w:pStyle w:val="ListParagraph"/>
        <w:numPr>
          <w:ilvl w:val="0"/>
          <w:numId w:val="38"/>
        </w:numPr>
        <w:ind w:right="1"/>
      </w:pPr>
      <w:r>
        <w:t xml:space="preserve">If you do not remember your password, click the “forgot my password” link on your </w:t>
      </w:r>
      <w:r w:rsidR="00626948">
        <w:t xml:space="preserve">College account </w:t>
      </w:r>
      <w:r>
        <w:t>login page. You will receive an e</w:t>
      </w:r>
      <w:r w:rsidR="00C74408">
        <w:t>-</w:t>
      </w:r>
      <w:r>
        <w:t xml:space="preserve">mail with a link to reset your password; this will be sent to the </w:t>
      </w:r>
      <w:r w:rsidR="00C74408">
        <w:t>e-mail</w:t>
      </w:r>
      <w:r>
        <w:t xml:space="preserve"> address the College has on file for you. </w:t>
      </w:r>
      <w:r w:rsidRPr="004E1EFE">
        <w:rPr>
          <w:b/>
          <w:color w:val="000000"/>
          <w:sz w:val="21"/>
        </w:rPr>
        <w:t xml:space="preserve"> </w:t>
      </w:r>
    </w:p>
    <w:p w14:paraId="26679A64" w14:textId="77777777" w:rsidR="00A93F3D" w:rsidRDefault="00A93F3D" w:rsidP="004C2B0B">
      <w:pPr>
        <w:spacing w:after="0" w:line="259" w:lineRule="auto"/>
        <w:ind w:left="2" w:firstLine="60"/>
      </w:pPr>
    </w:p>
    <w:p w14:paraId="6F9AB8F4" w14:textId="69BECF7D" w:rsidR="00A93F3D" w:rsidRDefault="004E1EFE" w:rsidP="004C2B0B">
      <w:pPr>
        <w:pStyle w:val="ListParagraph"/>
        <w:numPr>
          <w:ilvl w:val="0"/>
          <w:numId w:val="38"/>
        </w:numPr>
        <w:ind w:right="1"/>
      </w:pPr>
      <w:r>
        <w:t>If you forget your password and attempt to log in too many times, you may be “locked out” of your account. For assistance, please contact the College at 416-583-</w:t>
      </w:r>
      <w:r w:rsidR="00E112F4">
        <w:t>6002</w:t>
      </w:r>
      <w:r>
        <w:t xml:space="preserve"> or send an </w:t>
      </w:r>
      <w:r w:rsidR="00C74408">
        <w:t>e-mail</w:t>
      </w:r>
      <w:r>
        <w:t xml:space="preserve"> to </w:t>
      </w:r>
      <w:r w:rsidRPr="004E1EFE">
        <w:rPr>
          <w:color w:val="000000"/>
          <w:u w:val="single" w:color="000000"/>
        </w:rPr>
        <w:t>members@collegeofnaturopaths.on.ca</w:t>
      </w:r>
      <w:r>
        <w:t xml:space="preserve"> with the subject “Locked Account”; be sure to include your registration number. Once your account is unlocked, you will be notified by the College via </w:t>
      </w:r>
      <w:r w:rsidR="00C74408">
        <w:t>e-mail</w:t>
      </w:r>
      <w:r>
        <w:t xml:space="preserve">. </w:t>
      </w:r>
    </w:p>
    <w:p w14:paraId="1DB6658C" w14:textId="77777777" w:rsidR="00A93F3D" w:rsidRDefault="004E1EFE" w:rsidP="004C2B0B">
      <w:pPr>
        <w:spacing w:after="0" w:line="259" w:lineRule="auto"/>
        <w:ind w:left="2" w:firstLine="0"/>
      </w:pPr>
      <w:r>
        <w:rPr>
          <w:b/>
        </w:rPr>
        <w:t xml:space="preserve"> </w:t>
      </w:r>
    </w:p>
    <w:p w14:paraId="79627DE7" w14:textId="77777777" w:rsidR="00A93F3D" w:rsidRDefault="004E1EFE" w:rsidP="004C2B0B">
      <w:pPr>
        <w:spacing w:after="33"/>
        <w:ind w:left="4" w:hanging="10"/>
      </w:pPr>
      <w:r>
        <w:rPr>
          <w:b/>
        </w:rPr>
        <w:t>A4. I don’t know my registration number. Where can I find it?</w:t>
      </w:r>
      <w:r>
        <w:t xml:space="preserve">  </w:t>
      </w:r>
    </w:p>
    <w:p w14:paraId="52850326" w14:textId="77777777" w:rsidR="004E1EFE" w:rsidRDefault="004E1EFE" w:rsidP="004C2B0B">
      <w:pPr>
        <w:pStyle w:val="ListParagraph"/>
        <w:ind w:left="715" w:right="1" w:firstLine="0"/>
      </w:pPr>
    </w:p>
    <w:p w14:paraId="53D6A8F0" w14:textId="25B8F59E" w:rsidR="00A93F3D" w:rsidRDefault="004E1EFE" w:rsidP="004C2B0B">
      <w:pPr>
        <w:pStyle w:val="ListParagraph"/>
        <w:numPr>
          <w:ilvl w:val="0"/>
          <w:numId w:val="37"/>
        </w:numPr>
        <w:ind w:right="1"/>
      </w:pPr>
      <w:r>
        <w:t xml:space="preserve">You can search your name on the College </w:t>
      </w:r>
      <w:hyperlink r:id="rId10" w:history="1">
        <w:r w:rsidRPr="00E81D66">
          <w:rPr>
            <w:rStyle w:val="Hyperlink"/>
          </w:rPr>
          <w:t>Public Register</w:t>
        </w:r>
      </w:hyperlink>
      <w:r>
        <w:t xml:space="preserve"> to find your registration number. </w:t>
      </w:r>
    </w:p>
    <w:p w14:paraId="6D1BDABF" w14:textId="77777777" w:rsidR="00A93F3D" w:rsidRDefault="004E1EFE" w:rsidP="004C2B0B">
      <w:pPr>
        <w:spacing w:after="0" w:line="259" w:lineRule="auto"/>
        <w:ind w:left="2" w:firstLine="0"/>
      </w:pPr>
      <w:r>
        <w:t xml:space="preserve"> </w:t>
      </w:r>
    </w:p>
    <w:p w14:paraId="60A3D03D" w14:textId="77777777" w:rsidR="00A93F3D" w:rsidRDefault="004E1EFE" w:rsidP="004C2B0B">
      <w:pPr>
        <w:ind w:left="4" w:hanging="10"/>
      </w:pPr>
      <w:r>
        <w:rPr>
          <w:b/>
        </w:rPr>
        <w:t>A5. Why can I only renew online?</w:t>
      </w:r>
      <w:r>
        <w:t xml:space="preserve">  </w:t>
      </w:r>
    </w:p>
    <w:p w14:paraId="0778A1EF" w14:textId="77777777" w:rsidR="004E1EFE" w:rsidRDefault="004E1EFE" w:rsidP="004C2B0B">
      <w:pPr>
        <w:pStyle w:val="ListParagraph"/>
        <w:spacing w:after="0" w:line="239" w:lineRule="auto"/>
        <w:ind w:left="722" w:firstLine="0"/>
      </w:pPr>
    </w:p>
    <w:p w14:paraId="39E90546" w14:textId="7F4ACEA6" w:rsidR="00A93F3D" w:rsidRDefault="004E1EFE" w:rsidP="004C2B0B">
      <w:pPr>
        <w:pStyle w:val="ListParagraph"/>
        <w:numPr>
          <w:ilvl w:val="0"/>
          <w:numId w:val="36"/>
        </w:numPr>
        <w:spacing w:after="0" w:line="239" w:lineRule="auto"/>
      </w:pPr>
      <w:r>
        <w:t>For ease of receipt, review</w:t>
      </w:r>
      <w:r w:rsidR="00C74408">
        <w:t>,</w:t>
      </w:r>
      <w:r>
        <w:t xml:space="preserve"> and use of </w:t>
      </w:r>
      <w:r w:rsidR="001E63D5">
        <w:t>data</w:t>
      </w:r>
      <w:r>
        <w:t xml:space="preserve">, information must be submitted electronically. </w:t>
      </w:r>
      <w:r w:rsidRPr="004E1EFE">
        <w:rPr>
          <w:color w:val="000000"/>
        </w:rPr>
        <w:t xml:space="preserve">Receiving the information electronically ensures that the College does not have to manually input data to our database which saves time and money for the College. These savings allow </w:t>
      </w:r>
      <w:r w:rsidR="00C74408">
        <w:rPr>
          <w:color w:val="000000"/>
        </w:rPr>
        <w:t>us</w:t>
      </w:r>
      <w:r w:rsidRPr="004E1EFE">
        <w:rPr>
          <w:color w:val="000000"/>
        </w:rPr>
        <w:t xml:space="preserve"> to keep fees at the lowest level possible. </w:t>
      </w:r>
    </w:p>
    <w:p w14:paraId="3B7C11CA" w14:textId="77777777" w:rsidR="00A93F3D" w:rsidRDefault="004E1EFE" w:rsidP="004C2B0B">
      <w:pPr>
        <w:spacing w:after="0" w:line="259" w:lineRule="auto"/>
        <w:ind w:left="5" w:firstLine="0"/>
      </w:pPr>
      <w:r>
        <w:rPr>
          <w:color w:val="000000"/>
        </w:rPr>
        <w:t xml:space="preserve"> </w:t>
      </w:r>
    </w:p>
    <w:p w14:paraId="21C3578A" w14:textId="77777777" w:rsidR="00A93F3D" w:rsidRDefault="004E1EFE" w:rsidP="004C2B0B">
      <w:pPr>
        <w:ind w:left="4" w:hanging="10"/>
      </w:pPr>
      <w:r>
        <w:rPr>
          <w:b/>
        </w:rPr>
        <w:t>A6. How can I renew online if I don’t have a computer or internet access?</w:t>
      </w:r>
      <w:r>
        <w:t xml:space="preserve">  </w:t>
      </w:r>
    </w:p>
    <w:p w14:paraId="5E0204D9" w14:textId="77777777" w:rsidR="004E1EFE" w:rsidRPr="004E1EFE" w:rsidRDefault="004E1EFE" w:rsidP="004C2B0B">
      <w:pPr>
        <w:pStyle w:val="ListParagraph"/>
        <w:ind w:left="715" w:right="1" w:firstLine="0"/>
      </w:pPr>
    </w:p>
    <w:p w14:paraId="0E80F01F" w14:textId="3DED96D1" w:rsidR="00A93F3D" w:rsidRDefault="004E1EFE" w:rsidP="004C2B0B">
      <w:pPr>
        <w:pStyle w:val="ListParagraph"/>
        <w:numPr>
          <w:ilvl w:val="0"/>
          <w:numId w:val="35"/>
        </w:numPr>
        <w:ind w:right="1"/>
      </w:pPr>
      <w:r w:rsidRPr="004E1EFE">
        <w:rPr>
          <w:color w:val="000000"/>
        </w:rPr>
        <w:t>You can use a computer at a local library or other public location</w:t>
      </w:r>
      <w:r w:rsidR="00E81D66">
        <w:rPr>
          <w:color w:val="000000"/>
        </w:rPr>
        <w:t>s</w:t>
      </w:r>
      <w:r w:rsidRPr="004E1EFE">
        <w:rPr>
          <w:color w:val="000000"/>
        </w:rPr>
        <w:t xml:space="preserve"> in your area. </w:t>
      </w:r>
      <w:r>
        <w:t xml:space="preserve">If you are unable to complete the form online, please </w:t>
      </w:r>
      <w:r w:rsidR="00E81D66">
        <w:t xml:space="preserve">review the Accommodation Request section of the </w:t>
      </w:r>
      <w:hyperlink r:id="rId11" w:history="1">
        <w:r w:rsidR="00E81D66" w:rsidRPr="00E81D66">
          <w:rPr>
            <w:rStyle w:val="Hyperlink"/>
          </w:rPr>
          <w:t>2020 Information Return Guide</w:t>
        </w:r>
      </w:hyperlink>
      <w:r w:rsidR="00E81D66">
        <w:t xml:space="preserve">.  </w:t>
      </w:r>
      <w:r w:rsidRPr="004E1EFE">
        <w:rPr>
          <w:color w:val="003082"/>
          <w:sz w:val="20"/>
        </w:rPr>
        <w:t xml:space="preserve"> </w:t>
      </w:r>
    </w:p>
    <w:p w14:paraId="03888F56" w14:textId="77777777" w:rsidR="00A93F3D" w:rsidRDefault="004E1EFE" w:rsidP="004C2B0B">
      <w:pPr>
        <w:spacing w:after="0" w:line="259" w:lineRule="auto"/>
        <w:ind w:left="2" w:firstLine="0"/>
      </w:pPr>
      <w:r>
        <w:t xml:space="preserve">  </w:t>
      </w:r>
    </w:p>
    <w:p w14:paraId="28EF80F4" w14:textId="77777777" w:rsidR="00A93F3D" w:rsidRDefault="004E1EFE" w:rsidP="004C2B0B">
      <w:pPr>
        <w:ind w:left="4" w:hanging="10"/>
      </w:pPr>
      <w:r>
        <w:rPr>
          <w:b/>
        </w:rPr>
        <w:t xml:space="preserve">A7. I did not receive a renewal notice. Do I still have to renew my registration? </w:t>
      </w:r>
    </w:p>
    <w:p w14:paraId="0732D8A7" w14:textId="77777777" w:rsidR="004E1EFE" w:rsidRDefault="004E1EFE" w:rsidP="004C2B0B">
      <w:pPr>
        <w:pStyle w:val="ListParagraph"/>
        <w:ind w:left="715" w:right="1" w:firstLine="0"/>
      </w:pPr>
    </w:p>
    <w:p w14:paraId="44AE2123" w14:textId="77777777" w:rsidR="00A93F3D" w:rsidRDefault="004E1EFE" w:rsidP="004C2B0B">
      <w:pPr>
        <w:pStyle w:val="ListParagraph"/>
        <w:numPr>
          <w:ilvl w:val="0"/>
          <w:numId w:val="34"/>
        </w:numPr>
        <w:ind w:right="1"/>
      </w:pPr>
      <w:r>
        <w:t xml:space="preserve">Members who do not receive a renewal notice are still responsible for submitting their Information Return and paying their fees on time as well as any late fees incurred due to their annual registration fee being paid after the deadline. It is each Member's responsibility to ensure </w:t>
      </w:r>
      <w:r>
        <w:lastRenderedPageBreak/>
        <w:t xml:space="preserve">they have paid their annual registration fee and submitted the Information Return by the due date. </w:t>
      </w:r>
    </w:p>
    <w:p w14:paraId="673A0478" w14:textId="77777777" w:rsidR="00A93F3D" w:rsidRDefault="004E1EFE" w:rsidP="004C2B0B">
      <w:pPr>
        <w:spacing w:after="0" w:line="259" w:lineRule="auto"/>
        <w:ind w:left="6" w:firstLine="0"/>
      </w:pPr>
      <w:r>
        <w:t xml:space="preserve"> </w:t>
      </w:r>
    </w:p>
    <w:p w14:paraId="37CA57BF" w14:textId="22309E30" w:rsidR="00A93F3D" w:rsidRDefault="004E1EFE" w:rsidP="004C2B0B">
      <w:pPr>
        <w:ind w:left="4" w:hanging="10"/>
      </w:pPr>
      <w:r>
        <w:rPr>
          <w:b/>
        </w:rPr>
        <w:t>A8. Do I need to submit a new photo</w:t>
      </w:r>
      <w:r w:rsidR="001E63D5">
        <w:rPr>
          <w:b/>
        </w:rPr>
        <w:t xml:space="preserve"> for the public register as part of my renewal</w:t>
      </w:r>
      <w:r>
        <w:rPr>
          <w:b/>
        </w:rPr>
        <w:t xml:space="preserve">? </w:t>
      </w:r>
    </w:p>
    <w:p w14:paraId="6895004B" w14:textId="77777777" w:rsidR="004E1EFE" w:rsidRDefault="004E1EFE" w:rsidP="004C2B0B">
      <w:pPr>
        <w:pStyle w:val="ListParagraph"/>
        <w:ind w:left="715" w:right="1" w:firstLine="0"/>
      </w:pPr>
    </w:p>
    <w:p w14:paraId="37392925" w14:textId="57D5C832" w:rsidR="00A93F3D" w:rsidRDefault="004E1EFE" w:rsidP="004C2B0B">
      <w:pPr>
        <w:pStyle w:val="ListParagraph"/>
        <w:numPr>
          <w:ilvl w:val="0"/>
          <w:numId w:val="33"/>
        </w:numPr>
        <w:ind w:right="1"/>
      </w:pPr>
      <w:r>
        <w:t xml:space="preserve">No, submission of </w:t>
      </w:r>
      <w:r w:rsidR="001E63D5">
        <w:t xml:space="preserve">a new </w:t>
      </w:r>
      <w:r>
        <w:t xml:space="preserve">photo is not required </w:t>
      </w:r>
      <w:r w:rsidR="001E63D5">
        <w:t>as part of the renewal process</w:t>
      </w:r>
      <w:r>
        <w:t xml:space="preserve">; Members </w:t>
      </w:r>
      <w:r w:rsidR="001E63D5">
        <w:t>are</w:t>
      </w:r>
      <w:r>
        <w:t xml:space="preserve"> notified </w:t>
      </w:r>
      <w:r w:rsidR="001E63D5">
        <w:t xml:space="preserve">individually </w:t>
      </w:r>
      <w:r>
        <w:t xml:space="preserve">when a new </w:t>
      </w:r>
      <w:r w:rsidR="001E63D5">
        <w:t xml:space="preserve">photo </w:t>
      </w:r>
      <w:r>
        <w:t xml:space="preserve">is needed.  </w:t>
      </w:r>
    </w:p>
    <w:p w14:paraId="2E4D5FE6" w14:textId="3EA0184C" w:rsidR="00A93F3D" w:rsidRDefault="00A93F3D" w:rsidP="004C2B0B">
      <w:pPr>
        <w:spacing w:after="0" w:line="259" w:lineRule="auto"/>
        <w:ind w:left="8" w:firstLine="0"/>
      </w:pPr>
    </w:p>
    <w:p w14:paraId="6964C196" w14:textId="77777777" w:rsidR="00A93F3D" w:rsidRDefault="004E1EFE" w:rsidP="004C2B0B">
      <w:pPr>
        <w:ind w:left="4" w:hanging="10"/>
      </w:pPr>
      <w:r>
        <w:rPr>
          <w:b/>
        </w:rPr>
        <w:t xml:space="preserve">A9. Can someone else (spouse, office manager, etc.) renew on my behalf? </w:t>
      </w:r>
    </w:p>
    <w:p w14:paraId="596378D3" w14:textId="77777777" w:rsidR="004E1EFE" w:rsidRDefault="004E1EFE" w:rsidP="004C2B0B">
      <w:pPr>
        <w:pStyle w:val="ListParagraph"/>
        <w:ind w:left="722" w:right="1" w:firstLine="0"/>
      </w:pPr>
    </w:p>
    <w:p w14:paraId="581F0E9E" w14:textId="77777777" w:rsidR="00A93F3D" w:rsidRDefault="004E1EFE" w:rsidP="004C2B0B">
      <w:pPr>
        <w:pStyle w:val="ListParagraph"/>
        <w:numPr>
          <w:ilvl w:val="0"/>
          <w:numId w:val="32"/>
        </w:numPr>
        <w:ind w:right="1"/>
      </w:pPr>
      <w:r>
        <w:t xml:space="preserve">No. You must complete the renewal form yourself. You are making legal declarations which someone else cannot do on your behalf. </w:t>
      </w:r>
    </w:p>
    <w:p w14:paraId="3A80A6AE" w14:textId="77777777" w:rsidR="00A93F3D" w:rsidRDefault="004E1EFE" w:rsidP="004C2B0B">
      <w:pPr>
        <w:spacing w:after="0" w:line="259" w:lineRule="auto"/>
        <w:ind w:left="10" w:firstLine="0"/>
      </w:pPr>
      <w:r>
        <w:rPr>
          <w:b/>
        </w:rPr>
        <w:t xml:space="preserve"> </w:t>
      </w:r>
    </w:p>
    <w:p w14:paraId="74872E89" w14:textId="77777777" w:rsidR="00A93F3D" w:rsidRDefault="004E1EFE" w:rsidP="004C2B0B">
      <w:pPr>
        <w:ind w:left="4" w:hanging="10"/>
      </w:pPr>
      <w:r>
        <w:rPr>
          <w:b/>
        </w:rPr>
        <w:t>A10. Will I receive a new certificate of registration</w:t>
      </w:r>
      <w:r>
        <w:t xml:space="preserve">? </w:t>
      </w:r>
    </w:p>
    <w:p w14:paraId="011128FF" w14:textId="77777777" w:rsidR="004E1EFE" w:rsidRDefault="004E1EFE" w:rsidP="004C2B0B">
      <w:pPr>
        <w:pStyle w:val="ListParagraph"/>
        <w:spacing w:after="1" w:line="239" w:lineRule="auto"/>
        <w:ind w:left="712" w:right="307" w:firstLine="0"/>
      </w:pPr>
    </w:p>
    <w:p w14:paraId="0A5E6F6B" w14:textId="73E6A426" w:rsidR="00A93F3D" w:rsidRDefault="004E1EFE" w:rsidP="004C2B0B">
      <w:pPr>
        <w:pStyle w:val="ListParagraph"/>
        <w:numPr>
          <w:ilvl w:val="0"/>
          <w:numId w:val="31"/>
        </w:numPr>
        <w:spacing w:after="1" w:line="239" w:lineRule="auto"/>
        <w:ind w:right="307"/>
      </w:pPr>
      <w:r>
        <w:t xml:space="preserve">Yes. Once you have paid your registration fee </w:t>
      </w:r>
      <w:r w:rsidRPr="00352DE8">
        <w:rPr>
          <w:b/>
          <w:i/>
        </w:rPr>
        <w:t>and</w:t>
      </w:r>
      <w:r>
        <w:t xml:space="preserve"> successfully completed the Information Return for the </w:t>
      </w:r>
      <w:r w:rsidR="00026D80">
        <w:t xml:space="preserve">2020 </w:t>
      </w:r>
      <w:r>
        <w:t xml:space="preserve">registration year, you will be able to download your new certificate of registration </w:t>
      </w:r>
      <w:r w:rsidR="0028612D">
        <w:t>by selecting the “Download Your Certificate” link, displayed under</w:t>
      </w:r>
      <w:r w:rsidR="00E81D66">
        <w:t xml:space="preserve"> your </w:t>
      </w:r>
      <w:r w:rsidR="0028612D">
        <w:t xml:space="preserve">profile </w:t>
      </w:r>
      <w:r w:rsidR="00E81D66">
        <w:t>photo</w:t>
      </w:r>
      <w:r w:rsidR="009C443B">
        <w:t xml:space="preserve"> on your online College Account </w:t>
      </w:r>
      <w:r w:rsidR="000562D9">
        <w:t>p</w:t>
      </w:r>
      <w:r w:rsidR="009C443B">
        <w:t>age</w:t>
      </w:r>
      <w:r w:rsidR="0028612D">
        <w:t>.</w:t>
      </w:r>
      <w:r>
        <w:t xml:space="preserve">  </w:t>
      </w:r>
    </w:p>
    <w:p w14:paraId="63E518DD" w14:textId="77777777" w:rsidR="00A93F3D" w:rsidRDefault="004E1EFE" w:rsidP="004C2B0B">
      <w:pPr>
        <w:spacing w:after="0" w:line="259" w:lineRule="auto"/>
        <w:ind w:left="2" w:firstLine="0"/>
      </w:pPr>
      <w:r>
        <w:rPr>
          <w:color w:val="000000"/>
          <w:sz w:val="21"/>
        </w:rPr>
        <w:t xml:space="preserve"> </w:t>
      </w:r>
    </w:p>
    <w:p w14:paraId="66F7B614" w14:textId="77777777" w:rsidR="00A93F3D" w:rsidRDefault="004E1EFE" w:rsidP="004C2B0B">
      <w:pPr>
        <w:ind w:left="4" w:hanging="10"/>
      </w:pPr>
      <w:r>
        <w:rPr>
          <w:b/>
        </w:rPr>
        <w:t xml:space="preserve">A11. How can I get an income tax receipt? </w:t>
      </w:r>
    </w:p>
    <w:p w14:paraId="4811130D" w14:textId="77777777" w:rsidR="004E1EFE" w:rsidRDefault="004E1EFE" w:rsidP="004C2B0B">
      <w:pPr>
        <w:pStyle w:val="ListParagraph"/>
        <w:ind w:left="715" w:right="1" w:firstLine="0"/>
      </w:pPr>
    </w:p>
    <w:p w14:paraId="5214C83E" w14:textId="3AD7AE68" w:rsidR="00A93F3D" w:rsidRDefault="004E1EFE" w:rsidP="004C2B0B">
      <w:pPr>
        <w:pStyle w:val="ListParagraph"/>
        <w:numPr>
          <w:ilvl w:val="0"/>
          <w:numId w:val="30"/>
        </w:numPr>
        <w:ind w:right="1"/>
      </w:pPr>
      <w:r>
        <w:t xml:space="preserve">Once your payment has been received, a receipt will be available for download </w:t>
      </w:r>
      <w:r w:rsidR="0028612D">
        <w:t xml:space="preserve">by clicking on the </w:t>
      </w:r>
      <w:r w:rsidR="00E81D66">
        <w:t>“Download Your Receipts”</w:t>
      </w:r>
      <w:r w:rsidR="0028612D">
        <w:t xml:space="preserve"> link displayed under your profile photo</w:t>
      </w:r>
      <w:r w:rsidR="009C443B">
        <w:t xml:space="preserve"> o</w:t>
      </w:r>
      <w:r w:rsidR="0028612D">
        <w:t>n your online College Account page</w:t>
      </w:r>
      <w:r>
        <w:t>. Please allow 24 hours for the receipt to be generated. You will also have access to your receipts from previous payments made to the College</w:t>
      </w:r>
      <w:r w:rsidR="0028612D">
        <w:t>, categorized by year</w:t>
      </w:r>
      <w:r>
        <w:t xml:space="preserve">. </w:t>
      </w:r>
    </w:p>
    <w:p w14:paraId="0252C94B" w14:textId="77777777" w:rsidR="00A93F3D" w:rsidRDefault="004E1EFE" w:rsidP="004C2B0B">
      <w:pPr>
        <w:spacing w:after="0" w:line="259" w:lineRule="auto"/>
        <w:ind w:left="4" w:firstLine="0"/>
      </w:pPr>
      <w:r>
        <w:t xml:space="preserve"> </w:t>
      </w:r>
    </w:p>
    <w:p w14:paraId="3D0102C3" w14:textId="77777777" w:rsidR="00A93F3D" w:rsidRDefault="004E1EFE" w:rsidP="004C2B0B">
      <w:pPr>
        <w:ind w:left="4" w:hanging="10"/>
      </w:pPr>
      <w:r>
        <w:rPr>
          <w:b/>
        </w:rPr>
        <w:t xml:space="preserve">A12. I will be on maternity/parental leave for a year. How should I renew? </w:t>
      </w:r>
    </w:p>
    <w:p w14:paraId="6AD3B560" w14:textId="77777777" w:rsidR="004E1EFE" w:rsidRDefault="004E1EFE" w:rsidP="004C2B0B">
      <w:pPr>
        <w:pStyle w:val="ListParagraph"/>
        <w:ind w:right="1" w:firstLine="0"/>
      </w:pPr>
    </w:p>
    <w:p w14:paraId="56E2201B" w14:textId="77777777" w:rsidR="00A93F3D" w:rsidRDefault="004E1EFE" w:rsidP="004C2B0B">
      <w:pPr>
        <w:pStyle w:val="ListParagraph"/>
        <w:numPr>
          <w:ilvl w:val="0"/>
          <w:numId w:val="29"/>
        </w:numPr>
        <w:ind w:right="1"/>
      </w:pPr>
      <w:r>
        <w:t xml:space="preserve">If you are on leave and not </w:t>
      </w:r>
      <w:proofErr w:type="spellStart"/>
      <w:r>
        <w:t>practising</w:t>
      </w:r>
      <w:proofErr w:type="spellEnd"/>
      <w:r>
        <w:t xml:space="preserve"> the profession, you can either remain registered in the General class of registration or change to the Inactive class. </w:t>
      </w:r>
    </w:p>
    <w:p w14:paraId="3BF68BF1" w14:textId="77777777" w:rsidR="00A93F3D" w:rsidRDefault="00A93F3D" w:rsidP="004C2B0B">
      <w:pPr>
        <w:spacing w:after="0" w:line="259" w:lineRule="auto"/>
        <w:ind w:left="2" w:firstLine="60"/>
      </w:pPr>
    </w:p>
    <w:p w14:paraId="3E2E7C4B" w14:textId="725ECE4B" w:rsidR="00ED3A1E" w:rsidRDefault="004E1EFE" w:rsidP="004C2B0B">
      <w:pPr>
        <w:pStyle w:val="ListParagraph"/>
        <w:numPr>
          <w:ilvl w:val="0"/>
          <w:numId w:val="29"/>
        </w:numPr>
        <w:spacing w:after="1" w:line="239" w:lineRule="auto"/>
        <w:ind w:right="-5"/>
      </w:pPr>
      <w:r>
        <w:t xml:space="preserve">If you decide to change class during the renewal period, </w:t>
      </w:r>
      <w:r w:rsidR="00E81D66">
        <w:t xml:space="preserve">you have until </w:t>
      </w:r>
      <w:r w:rsidR="00F95D60">
        <w:t>5:00 p.m. on March 17, 2020</w:t>
      </w:r>
      <w:r w:rsidR="00ED3A1E">
        <w:t xml:space="preserve"> (General and Inactive).</w:t>
      </w:r>
      <w:r w:rsidR="00F95D60">
        <w:t xml:space="preserve"> </w:t>
      </w:r>
      <w:r w:rsidR="000D5964">
        <w:t xml:space="preserve"> Additional</w:t>
      </w:r>
      <w:r w:rsidR="004338D0">
        <w:t>, important</w:t>
      </w:r>
      <w:r w:rsidR="000D5964">
        <w:t xml:space="preserve"> information about </w:t>
      </w:r>
      <w:r w:rsidR="00150BA9">
        <w:t>changing your class of registration is</w:t>
      </w:r>
      <w:r w:rsidR="000D5964">
        <w:t xml:space="preserve"> available in Section E </w:t>
      </w:r>
      <w:r w:rsidR="00754B67">
        <w:t>of these</w:t>
      </w:r>
      <w:r w:rsidR="000D5964">
        <w:t xml:space="preserve"> FAQ</w:t>
      </w:r>
      <w:r w:rsidR="00754B67">
        <w:t>s</w:t>
      </w:r>
      <w:r w:rsidR="000D5964">
        <w:t>.</w:t>
      </w:r>
    </w:p>
    <w:p w14:paraId="186313BA" w14:textId="77777777" w:rsidR="00ED3A1E" w:rsidRPr="004C2B0B" w:rsidRDefault="00ED3A1E" w:rsidP="004C2B0B">
      <w:pPr>
        <w:pStyle w:val="ListParagraph"/>
        <w:rPr>
          <w:color w:val="000000"/>
        </w:rPr>
      </w:pPr>
    </w:p>
    <w:p w14:paraId="08E6C017" w14:textId="71EF1A5A" w:rsidR="00A93F3D" w:rsidRDefault="00A93F3D" w:rsidP="00670A95"/>
    <w:p w14:paraId="1763F5B8" w14:textId="77777777" w:rsidR="004E1EFE" w:rsidRDefault="004E1EFE" w:rsidP="004C2B0B">
      <w:pPr>
        <w:ind w:left="4" w:right="969"/>
        <w:rPr>
          <w:b/>
        </w:rPr>
      </w:pPr>
      <w:r>
        <w:rPr>
          <w:b/>
        </w:rPr>
        <w:t xml:space="preserve">A13. I am moving to another province or jurisdiction. Should I renew my registration? </w:t>
      </w:r>
    </w:p>
    <w:p w14:paraId="70D652A2" w14:textId="77777777" w:rsidR="004E1EFE" w:rsidRDefault="004E1EFE" w:rsidP="004C2B0B">
      <w:pPr>
        <w:pStyle w:val="ListParagraph"/>
        <w:ind w:left="715" w:right="969" w:firstLine="0"/>
      </w:pPr>
    </w:p>
    <w:p w14:paraId="692CF2EE" w14:textId="52ED1CC3" w:rsidR="00A93F3D" w:rsidRDefault="004E1EFE" w:rsidP="004C2B0B">
      <w:pPr>
        <w:pStyle w:val="ListParagraph"/>
        <w:numPr>
          <w:ilvl w:val="0"/>
          <w:numId w:val="27"/>
        </w:numPr>
        <w:ind w:right="969"/>
      </w:pPr>
      <w:r>
        <w:t>If you do not renew your registration and allow it to lapse, your certificate of registration will be suspended</w:t>
      </w:r>
      <w:r w:rsidRPr="004E1EFE">
        <w:rPr>
          <w:color w:val="003082"/>
        </w:rPr>
        <w:t xml:space="preserve"> </w:t>
      </w:r>
      <w:r w:rsidRPr="004E1EFE">
        <w:rPr>
          <w:color w:val="000000"/>
        </w:rPr>
        <w:t xml:space="preserve">and will be subsequently revoked after two years. </w:t>
      </w:r>
      <w:r w:rsidR="00194518">
        <w:rPr>
          <w:color w:val="000000"/>
        </w:rPr>
        <w:t>This revocation of your certificate will be noted on the College’s public register.</w:t>
      </w:r>
    </w:p>
    <w:p w14:paraId="7C708BD1" w14:textId="77777777" w:rsidR="00A93F3D" w:rsidRDefault="004E1EFE" w:rsidP="004C2B0B">
      <w:pPr>
        <w:spacing w:after="0" w:line="259" w:lineRule="auto"/>
        <w:ind w:left="2" w:firstLine="0"/>
      </w:pPr>
      <w:r>
        <w:t xml:space="preserve"> </w:t>
      </w:r>
    </w:p>
    <w:p w14:paraId="04B0DEB2" w14:textId="5F9A6E51" w:rsidR="00A93F3D" w:rsidRDefault="004E1EFE" w:rsidP="004C2B0B">
      <w:pPr>
        <w:pStyle w:val="ListParagraph"/>
        <w:numPr>
          <w:ilvl w:val="0"/>
          <w:numId w:val="27"/>
        </w:numPr>
        <w:ind w:right="1"/>
      </w:pPr>
      <w:r>
        <w:t xml:space="preserve">If you are moving to another province or jurisdiction, you may </w:t>
      </w:r>
      <w:r w:rsidR="00EF79EB">
        <w:t xml:space="preserve">wish to </w:t>
      </w:r>
      <w:r>
        <w:t xml:space="preserve">consider one of the following options: </w:t>
      </w:r>
    </w:p>
    <w:p w14:paraId="105BF941" w14:textId="77777777" w:rsidR="00A93F3D" w:rsidRDefault="00A93F3D" w:rsidP="004C2B0B">
      <w:pPr>
        <w:spacing w:after="14" w:line="259" w:lineRule="auto"/>
        <w:ind w:left="2" w:firstLine="60"/>
      </w:pPr>
    </w:p>
    <w:p w14:paraId="3375FAFF" w14:textId="244C1684" w:rsidR="00A93F3D" w:rsidRDefault="000562D9" w:rsidP="004C2B0B">
      <w:pPr>
        <w:numPr>
          <w:ilvl w:val="1"/>
          <w:numId w:val="27"/>
        </w:numPr>
        <w:ind w:right="1"/>
      </w:pPr>
      <w:r>
        <w:t>r</w:t>
      </w:r>
      <w:r w:rsidR="004E1EFE">
        <w:t>enew</w:t>
      </w:r>
      <w:r w:rsidR="00EF79EB">
        <w:t>ing</w:t>
      </w:r>
      <w:r w:rsidR="004E1EFE">
        <w:t xml:space="preserve"> in your current class of registration</w:t>
      </w:r>
      <w:r>
        <w:t>;</w:t>
      </w:r>
      <w:r w:rsidR="004E1EFE">
        <w:t xml:space="preserve"> </w:t>
      </w:r>
    </w:p>
    <w:p w14:paraId="502ACDF2" w14:textId="24775A6F" w:rsidR="00A93F3D" w:rsidRDefault="000562D9" w:rsidP="004C2B0B">
      <w:pPr>
        <w:numPr>
          <w:ilvl w:val="1"/>
          <w:numId w:val="27"/>
        </w:numPr>
        <w:ind w:right="1"/>
      </w:pPr>
      <w:r>
        <w:t>c</w:t>
      </w:r>
      <w:r w:rsidR="00EF79EB">
        <w:t xml:space="preserve">hanging </w:t>
      </w:r>
      <w:r w:rsidR="004E1EFE">
        <w:t>your class of registration to the Inactive class</w:t>
      </w:r>
      <w:r w:rsidR="00F95D60">
        <w:t>, before 5:00 p.m. March 17, 2020</w:t>
      </w:r>
      <w:r>
        <w:t>; or</w:t>
      </w:r>
    </w:p>
    <w:p w14:paraId="152B976E" w14:textId="52583DCA" w:rsidR="00A93F3D" w:rsidRDefault="000562D9" w:rsidP="004C2B0B">
      <w:pPr>
        <w:numPr>
          <w:ilvl w:val="1"/>
          <w:numId w:val="27"/>
        </w:numPr>
        <w:spacing w:after="232"/>
        <w:ind w:right="1"/>
      </w:pPr>
      <w:r>
        <w:t>r</w:t>
      </w:r>
      <w:r w:rsidR="004E1EFE">
        <w:t>esign</w:t>
      </w:r>
      <w:r w:rsidR="00EF79EB">
        <w:t>ing</w:t>
      </w:r>
      <w:r w:rsidR="004E1EFE">
        <w:t xml:space="preserve"> your registration </w:t>
      </w:r>
      <w:r>
        <w:t xml:space="preserve">before </w:t>
      </w:r>
      <w:r w:rsidR="00194518">
        <w:t xml:space="preserve">the March 31, 2020 </w:t>
      </w:r>
      <w:r>
        <w:t xml:space="preserve">renewal </w:t>
      </w:r>
      <w:r w:rsidR="00194518">
        <w:t>deadline</w:t>
      </w:r>
      <w:r>
        <w:t>.</w:t>
      </w:r>
    </w:p>
    <w:p w14:paraId="445D1A9F" w14:textId="3062B319" w:rsidR="00A93F3D" w:rsidRDefault="004E1EFE" w:rsidP="004C2B0B">
      <w:pPr>
        <w:pStyle w:val="ListParagraph"/>
        <w:numPr>
          <w:ilvl w:val="0"/>
          <w:numId w:val="28"/>
        </w:numPr>
        <w:spacing w:after="271"/>
        <w:ind w:right="1"/>
      </w:pPr>
      <w:r>
        <w:lastRenderedPageBreak/>
        <w:t xml:space="preserve">When deciding, consider whether you are planning to return to Ontario and if so, when. You need to also remember that if you resign and later wish to reapply for registration, </w:t>
      </w:r>
      <w:r w:rsidRPr="00352DE8">
        <w:rPr>
          <w:b/>
          <w:color w:val="auto"/>
        </w:rPr>
        <w:t xml:space="preserve">you will be considered a new applicant and must meet the </w:t>
      </w:r>
      <w:r w:rsidR="00F95D60" w:rsidRPr="00352DE8">
        <w:rPr>
          <w:b/>
          <w:color w:val="auto"/>
        </w:rPr>
        <w:t>entry-to-</w:t>
      </w:r>
      <w:proofErr w:type="spellStart"/>
      <w:r w:rsidR="00F95D60" w:rsidRPr="00352DE8">
        <w:rPr>
          <w:b/>
          <w:color w:val="auto"/>
        </w:rPr>
        <w:t>practise</w:t>
      </w:r>
      <w:proofErr w:type="spellEnd"/>
      <w:r w:rsidR="00F95D60" w:rsidRPr="00352DE8">
        <w:rPr>
          <w:b/>
          <w:color w:val="auto"/>
        </w:rPr>
        <w:t xml:space="preserve"> </w:t>
      </w:r>
      <w:r w:rsidRPr="00352DE8">
        <w:rPr>
          <w:b/>
          <w:color w:val="auto"/>
        </w:rPr>
        <w:t>requirements in effect at the time of your reapplication</w:t>
      </w:r>
      <w:r w:rsidR="00F95D60" w:rsidRPr="00352DE8">
        <w:rPr>
          <w:b/>
          <w:color w:val="auto"/>
        </w:rPr>
        <w:t xml:space="preserve">, including examinations and any related fees </w:t>
      </w:r>
      <w:r w:rsidR="000562D9">
        <w:rPr>
          <w:b/>
          <w:color w:val="auto"/>
        </w:rPr>
        <w:t xml:space="preserve">that </w:t>
      </w:r>
      <w:r w:rsidR="00F95D60" w:rsidRPr="00352DE8">
        <w:rPr>
          <w:b/>
          <w:color w:val="auto"/>
        </w:rPr>
        <w:t>will be required</w:t>
      </w:r>
      <w:r>
        <w:t xml:space="preserve">. If you plan to </w:t>
      </w:r>
      <w:proofErr w:type="spellStart"/>
      <w:r>
        <w:t>practise</w:t>
      </w:r>
      <w:proofErr w:type="spellEnd"/>
      <w:r>
        <w:t xml:space="preserve"> outside Ontario for a short period of time, changing your class of registration to the Inactive class may be a more suitable alternative.</w:t>
      </w:r>
      <w:r w:rsidRPr="004E1EFE">
        <w:rPr>
          <w:color w:val="000000"/>
          <w:vertAlign w:val="subscript"/>
        </w:rPr>
        <w:t xml:space="preserve"> </w:t>
      </w:r>
    </w:p>
    <w:p w14:paraId="42D3206D" w14:textId="77777777" w:rsidR="00A93F3D" w:rsidRDefault="004E1EFE" w:rsidP="004C2B0B">
      <w:pPr>
        <w:ind w:left="4" w:hanging="10"/>
      </w:pPr>
      <w:r>
        <w:rPr>
          <w:b/>
        </w:rPr>
        <w:t xml:space="preserve">A14. What resources are available to help me better understand the renewal process? </w:t>
      </w:r>
    </w:p>
    <w:p w14:paraId="388FC732" w14:textId="77777777" w:rsidR="004E1EFE" w:rsidRDefault="004E1EFE" w:rsidP="004C2B0B">
      <w:pPr>
        <w:pStyle w:val="ListParagraph"/>
        <w:spacing w:after="1" w:line="239" w:lineRule="auto"/>
        <w:ind w:right="-5" w:firstLine="0"/>
      </w:pPr>
    </w:p>
    <w:p w14:paraId="7ED99B95" w14:textId="31231370" w:rsidR="00A93F3D" w:rsidRDefault="004E1EFE" w:rsidP="004C2B0B">
      <w:pPr>
        <w:pStyle w:val="ListParagraph"/>
        <w:numPr>
          <w:ilvl w:val="0"/>
          <w:numId w:val="26"/>
        </w:numPr>
        <w:spacing w:after="1" w:line="239" w:lineRule="auto"/>
        <w:ind w:right="-5"/>
      </w:pPr>
      <w:r>
        <w:t xml:space="preserve">In addition to the Renewal FAQs, </w:t>
      </w:r>
      <w:hyperlink r:id="rId12" w:history="1">
        <w:r w:rsidRPr="00F95D60">
          <w:rPr>
            <w:rStyle w:val="Hyperlink"/>
          </w:rPr>
          <w:t>Information Return Guides</w:t>
        </w:r>
      </w:hyperlink>
      <w:r>
        <w:t xml:space="preserve"> (both for General class and Inactive class) are available </w:t>
      </w:r>
      <w:r w:rsidRPr="000F4104">
        <w:t xml:space="preserve">on </w:t>
      </w:r>
      <w:hyperlink r:id="rId13" w:history="1">
        <w:r w:rsidRPr="00ED3A1E">
          <w:rPr>
            <w:rStyle w:val="Hyperlink"/>
          </w:rPr>
          <w:t>the College website</w:t>
        </w:r>
      </w:hyperlink>
      <w:r>
        <w:t>. These Guides explain each section of the information return, including what data is being collected. Members are advised to refer to the Guide while filling out the online Information Return form</w:t>
      </w:r>
      <w:r w:rsidR="00934A36">
        <w:t>, and</w:t>
      </w:r>
      <w:r>
        <w:t xml:space="preserve"> </w:t>
      </w:r>
      <w:r w:rsidR="00934A36">
        <w:br/>
      </w:r>
    </w:p>
    <w:p w14:paraId="488571A1" w14:textId="4072C7CF" w:rsidR="004E1EFE" w:rsidRPr="004C2B0B" w:rsidRDefault="00934A36" w:rsidP="004C2B0B">
      <w:pPr>
        <w:pStyle w:val="ListParagraph"/>
        <w:numPr>
          <w:ilvl w:val="0"/>
          <w:numId w:val="26"/>
        </w:numPr>
        <w:spacing w:after="45"/>
        <w:ind w:right="1"/>
      </w:pPr>
      <w:r>
        <w:t>A</w:t>
      </w:r>
      <w:r w:rsidR="004E1EFE">
        <w:t xml:space="preserve"> </w:t>
      </w:r>
      <w:hyperlink r:id="rId14" w:history="1">
        <w:r w:rsidR="004E1EFE" w:rsidRPr="00670A95">
          <w:rPr>
            <w:rStyle w:val="Hyperlink"/>
          </w:rPr>
          <w:t>pre-recorded webinar</w:t>
        </w:r>
      </w:hyperlink>
      <w:r w:rsidR="004E1EFE">
        <w:t xml:space="preserve"> to help Members understand the renewal process and provide direction on how to accurately complete the Information Return form. </w:t>
      </w:r>
      <w:r w:rsidR="004E1EFE" w:rsidRPr="004E1EFE">
        <w:rPr>
          <w:color w:val="000000"/>
          <w:sz w:val="21"/>
        </w:rPr>
        <w:t xml:space="preserve"> </w:t>
      </w:r>
    </w:p>
    <w:p w14:paraId="42650441" w14:textId="7E06C1A8" w:rsidR="004E1EFE" w:rsidRDefault="004E1EFE" w:rsidP="004C2B0B">
      <w:pPr>
        <w:spacing w:after="0" w:line="259" w:lineRule="auto"/>
        <w:ind w:left="2" w:firstLine="0"/>
      </w:pPr>
    </w:p>
    <w:p w14:paraId="3861187E" w14:textId="77777777" w:rsidR="004E1EFE" w:rsidRDefault="004E1EFE" w:rsidP="004C2B0B">
      <w:pPr>
        <w:spacing w:after="0" w:line="259" w:lineRule="auto"/>
        <w:ind w:left="2" w:firstLine="0"/>
      </w:pPr>
    </w:p>
    <w:p w14:paraId="7FF55C4E" w14:textId="77777777" w:rsidR="00A93F3D" w:rsidRDefault="004E1EFE" w:rsidP="004C2B0B">
      <w:pPr>
        <w:pStyle w:val="Heading1"/>
        <w:numPr>
          <w:ilvl w:val="0"/>
          <w:numId w:val="0"/>
        </w:numPr>
        <w:ind w:left="-3"/>
      </w:pPr>
      <w:r>
        <w:t xml:space="preserve">B. Renewal Deadline </w:t>
      </w:r>
      <w:r w:rsidR="00E112F4">
        <w:br/>
      </w:r>
    </w:p>
    <w:p w14:paraId="02E327EE" w14:textId="77777777" w:rsidR="00A93F3D" w:rsidRDefault="004E1EFE" w:rsidP="004C2B0B">
      <w:pPr>
        <w:ind w:left="4" w:hanging="10"/>
      </w:pPr>
      <w:r>
        <w:rPr>
          <w:b/>
        </w:rPr>
        <w:t xml:space="preserve">B1. What is the deadline for completing my renewal? </w:t>
      </w:r>
    </w:p>
    <w:p w14:paraId="5F7F9838" w14:textId="77777777" w:rsidR="004E1EFE" w:rsidRDefault="004E1EFE" w:rsidP="004C2B0B">
      <w:pPr>
        <w:pStyle w:val="ListParagraph"/>
        <w:ind w:right="1" w:firstLine="0"/>
      </w:pPr>
    </w:p>
    <w:p w14:paraId="3CFF967B" w14:textId="0BE5DD75" w:rsidR="00A93F3D" w:rsidRDefault="004E1EFE" w:rsidP="004C2B0B">
      <w:pPr>
        <w:pStyle w:val="ListParagraph"/>
        <w:numPr>
          <w:ilvl w:val="0"/>
          <w:numId w:val="25"/>
        </w:numPr>
        <w:ind w:right="1"/>
      </w:pPr>
      <w:r>
        <w:t>The deadline for completing the Information Return form and submitting all applicable fees is</w:t>
      </w:r>
      <w:r w:rsidR="00F95D60">
        <w:t xml:space="preserve"> 5:00 p.m.</w:t>
      </w:r>
      <w:r>
        <w:t xml:space="preserve"> March 31, </w:t>
      </w:r>
      <w:r w:rsidR="00491BDA">
        <w:t>20</w:t>
      </w:r>
      <w:r w:rsidR="00026D80">
        <w:t>20</w:t>
      </w:r>
      <w:r>
        <w:t xml:space="preserve">. A late fee will apply if payment is received after that date. </w:t>
      </w:r>
    </w:p>
    <w:p w14:paraId="343CBA03" w14:textId="77777777" w:rsidR="00A93F3D" w:rsidRDefault="00A93F3D" w:rsidP="004C2B0B">
      <w:pPr>
        <w:spacing w:after="0" w:line="259" w:lineRule="auto"/>
        <w:ind w:left="2" w:firstLine="60"/>
      </w:pPr>
    </w:p>
    <w:p w14:paraId="18B8C9F4" w14:textId="77777777" w:rsidR="00A93F3D" w:rsidRDefault="004E1EFE" w:rsidP="004C2B0B">
      <w:pPr>
        <w:pStyle w:val="ListParagraph"/>
        <w:numPr>
          <w:ilvl w:val="0"/>
          <w:numId w:val="25"/>
        </w:numPr>
        <w:ind w:right="1"/>
      </w:pPr>
      <w:r w:rsidRPr="000562D9">
        <w:rPr>
          <w:b/>
          <w:bCs/>
          <w:u w:color="343434"/>
        </w:rPr>
        <w:t>Please note that your renewal is not complete until both the Information Return form and payment have</w:t>
      </w:r>
      <w:r w:rsidRPr="000562D9">
        <w:rPr>
          <w:b/>
          <w:bCs/>
        </w:rPr>
        <w:t xml:space="preserve"> </w:t>
      </w:r>
      <w:r w:rsidRPr="000562D9">
        <w:rPr>
          <w:b/>
          <w:bCs/>
          <w:u w:color="343434"/>
        </w:rPr>
        <w:t>been received by the College</w:t>
      </w:r>
      <w:r>
        <w:t xml:space="preserve">. We strongly recommend not to leave completing your registration renewal until the last minute to avoid frustration and the potential of incurring additional charges. </w:t>
      </w:r>
    </w:p>
    <w:p w14:paraId="04284659" w14:textId="77777777" w:rsidR="00A93F3D" w:rsidRDefault="004E1EFE" w:rsidP="004C2B0B">
      <w:pPr>
        <w:spacing w:after="0" w:line="259" w:lineRule="auto"/>
        <w:ind w:left="2" w:firstLine="0"/>
      </w:pPr>
      <w:r>
        <w:rPr>
          <w:b/>
          <w:color w:val="000000"/>
          <w:sz w:val="21"/>
        </w:rPr>
        <w:t xml:space="preserve"> </w:t>
      </w:r>
    </w:p>
    <w:p w14:paraId="181F7A5C" w14:textId="77777777" w:rsidR="00A93F3D" w:rsidRDefault="004E1EFE" w:rsidP="004C2B0B">
      <w:pPr>
        <w:ind w:left="4" w:hanging="10"/>
      </w:pPr>
      <w:r>
        <w:rPr>
          <w:b/>
        </w:rPr>
        <w:t xml:space="preserve">B2. What happens if I miss the deadline for paying my registration fees? </w:t>
      </w:r>
    </w:p>
    <w:p w14:paraId="0AA5CD7A" w14:textId="77777777" w:rsidR="004E1EFE" w:rsidRDefault="004E1EFE" w:rsidP="004C2B0B">
      <w:pPr>
        <w:pStyle w:val="ListParagraph"/>
        <w:ind w:right="427" w:firstLine="0"/>
      </w:pPr>
    </w:p>
    <w:p w14:paraId="15C881B0" w14:textId="121701E3" w:rsidR="00A93F3D" w:rsidRDefault="004E1EFE" w:rsidP="004C2B0B">
      <w:pPr>
        <w:pStyle w:val="ListParagraph"/>
        <w:numPr>
          <w:ilvl w:val="0"/>
          <w:numId w:val="24"/>
        </w:numPr>
        <w:ind w:right="427"/>
      </w:pPr>
      <w:r>
        <w:t>A Member who does not pay the fees by the deadline (</w:t>
      </w:r>
      <w:r w:rsidR="00026D80">
        <w:t>5:00</w:t>
      </w:r>
      <w:r>
        <w:t xml:space="preserve"> p.m. on March 31), will incur a late fee of $</w:t>
      </w:r>
      <w:r w:rsidR="00532ED6">
        <w:t>28</w:t>
      </w:r>
      <w:r w:rsidR="008E7C45">
        <w:t>5</w:t>
      </w:r>
      <w:r w:rsidR="00532ED6">
        <w:t xml:space="preserve"> </w:t>
      </w:r>
      <w:r>
        <w:t xml:space="preserve">+ HST and will receive a Notice of Intent to Suspend. The Member will be given </w:t>
      </w:r>
      <w:r w:rsidR="00B32C89">
        <w:t xml:space="preserve">30 </w:t>
      </w:r>
      <w:r>
        <w:t xml:space="preserve">days to pay the required fees. </w:t>
      </w:r>
      <w:r>
        <w:br/>
      </w:r>
    </w:p>
    <w:p w14:paraId="4823F189" w14:textId="56BE3BFB" w:rsidR="00A93F3D" w:rsidRDefault="004E1EFE" w:rsidP="004C2B0B">
      <w:pPr>
        <w:pStyle w:val="ListParagraph"/>
        <w:numPr>
          <w:ilvl w:val="0"/>
          <w:numId w:val="24"/>
        </w:numPr>
        <w:ind w:right="402"/>
      </w:pPr>
      <w:r>
        <w:t xml:space="preserve">If no payment is received within those </w:t>
      </w:r>
      <w:r w:rsidR="00B32C89">
        <w:t xml:space="preserve">30 </w:t>
      </w:r>
      <w:r>
        <w:t xml:space="preserve">days, the Member will be suspended and will no longer be authorized to </w:t>
      </w:r>
      <w:proofErr w:type="spellStart"/>
      <w:r>
        <w:t>practise</w:t>
      </w:r>
      <w:proofErr w:type="spellEnd"/>
      <w:r>
        <w:t xml:space="preserve"> the profession. A formal notice will be sent to the Member confirming the suspension</w:t>
      </w:r>
      <w:r w:rsidR="00B32C89">
        <w:t xml:space="preserve"> and a</w:t>
      </w:r>
      <w:r w:rsidR="00ED3A1E">
        <w:t>n additional</w:t>
      </w:r>
      <w:r w:rsidR="00B32C89">
        <w:t xml:space="preserve"> registration reinstatement fee of $</w:t>
      </w:r>
      <w:r w:rsidR="00ED3A1E">
        <w:t>247 + HST will be applied</w:t>
      </w:r>
      <w:r>
        <w:t xml:space="preserve">. </w:t>
      </w:r>
    </w:p>
    <w:p w14:paraId="25F6023E" w14:textId="77777777" w:rsidR="00A93F3D" w:rsidRDefault="004E1EFE" w:rsidP="004C2B0B">
      <w:pPr>
        <w:spacing w:after="0" w:line="259" w:lineRule="auto"/>
        <w:ind w:left="5" w:firstLine="0"/>
      </w:pPr>
      <w:r>
        <w:t xml:space="preserve"> </w:t>
      </w:r>
    </w:p>
    <w:p w14:paraId="69C0C675" w14:textId="77777777" w:rsidR="004E1EFE" w:rsidRDefault="004E1EFE" w:rsidP="004C2B0B">
      <w:pPr>
        <w:ind w:left="4" w:right="1139"/>
        <w:rPr>
          <w:b/>
        </w:rPr>
      </w:pPr>
      <w:r>
        <w:rPr>
          <w:b/>
        </w:rPr>
        <w:t xml:space="preserve">B3. What happens if I miss the deadline for submitting my Information Return? </w:t>
      </w:r>
    </w:p>
    <w:p w14:paraId="238A70B7" w14:textId="77777777" w:rsidR="004E1EFE" w:rsidRDefault="004E1EFE" w:rsidP="004C2B0B">
      <w:pPr>
        <w:pStyle w:val="ListParagraph"/>
        <w:ind w:left="715" w:right="1139" w:firstLine="0"/>
      </w:pPr>
    </w:p>
    <w:p w14:paraId="1112D9C6" w14:textId="6C7357EE" w:rsidR="00A93F3D" w:rsidRDefault="004E1EFE" w:rsidP="004C2B0B">
      <w:pPr>
        <w:pStyle w:val="ListParagraph"/>
        <w:numPr>
          <w:ilvl w:val="0"/>
          <w:numId w:val="23"/>
        </w:numPr>
        <w:ind w:right="1139"/>
      </w:pPr>
      <w:r>
        <w:t>A Member who does not submit the Information Return by the deadline (</w:t>
      </w:r>
      <w:r w:rsidR="00026D80">
        <w:t>5:00</w:t>
      </w:r>
      <w:r>
        <w:t xml:space="preserve"> p.m. E</w:t>
      </w:r>
      <w:r w:rsidR="00A4457F">
        <w:t>D</w:t>
      </w:r>
      <w:r>
        <w:t>T on March 31</w:t>
      </w:r>
      <w:r w:rsidR="00896327">
        <w:t>, 2020</w:t>
      </w:r>
      <w:r>
        <w:t xml:space="preserve">), will incur an administrative fee of $50 + HST and will receive a Notice of Intent to Suspend. The Member will be given </w:t>
      </w:r>
      <w:r w:rsidR="00B32C89">
        <w:t xml:space="preserve">30 </w:t>
      </w:r>
      <w:r>
        <w:t xml:space="preserve">days to submit the Information Return and pay the required fee. </w:t>
      </w:r>
      <w:r>
        <w:br/>
      </w:r>
    </w:p>
    <w:p w14:paraId="432E28DC" w14:textId="201A8953" w:rsidR="00E112F4" w:rsidRDefault="004E1EFE" w:rsidP="004C2B0B">
      <w:pPr>
        <w:pStyle w:val="ListParagraph"/>
        <w:numPr>
          <w:ilvl w:val="0"/>
          <w:numId w:val="23"/>
        </w:numPr>
        <w:ind w:right="403"/>
      </w:pPr>
      <w:r>
        <w:t xml:space="preserve">If both the fee and the Information Return are not received within those </w:t>
      </w:r>
      <w:r w:rsidR="00B32C89">
        <w:t xml:space="preserve">30 </w:t>
      </w:r>
      <w:r>
        <w:t xml:space="preserve">days, the Member will be suspended and will no longer be authorized to </w:t>
      </w:r>
      <w:proofErr w:type="spellStart"/>
      <w:r>
        <w:t>practise</w:t>
      </w:r>
      <w:proofErr w:type="spellEnd"/>
      <w:r>
        <w:t xml:space="preserve"> the profession. A formal notice will be sent to the Member confirming the suspension</w:t>
      </w:r>
      <w:r w:rsidR="000F4104">
        <w:t xml:space="preserve"> and an additional registration reinstatement fee of $247 + HST will be applied</w:t>
      </w:r>
      <w:r>
        <w:t xml:space="preserve">. </w:t>
      </w:r>
    </w:p>
    <w:p w14:paraId="6880AA39" w14:textId="64404789" w:rsidR="00E112F4" w:rsidRDefault="004E1EFE" w:rsidP="004C2B0B">
      <w:pPr>
        <w:spacing w:after="0" w:line="259" w:lineRule="auto"/>
        <w:ind w:left="0" w:firstLine="0"/>
      </w:pPr>
      <w:r>
        <w:lastRenderedPageBreak/>
        <w:t xml:space="preserve"> </w:t>
      </w:r>
    </w:p>
    <w:p w14:paraId="2B0F3DC7" w14:textId="77777777" w:rsidR="00A93F3D" w:rsidRDefault="004E1EFE" w:rsidP="004C2B0B">
      <w:pPr>
        <w:pStyle w:val="Heading1"/>
        <w:ind w:left="347" w:hanging="360"/>
      </w:pPr>
      <w:r>
        <w:t xml:space="preserve">Fees &amp; Payment </w:t>
      </w:r>
      <w:r w:rsidR="00E112F4">
        <w:br/>
      </w:r>
    </w:p>
    <w:p w14:paraId="02C1B272" w14:textId="73A8CC82" w:rsidR="00A93F3D" w:rsidRDefault="004E1EFE" w:rsidP="004C2B0B">
      <w:pPr>
        <w:ind w:left="4" w:hanging="10"/>
      </w:pPr>
      <w:r>
        <w:rPr>
          <w:b/>
        </w:rPr>
        <w:t xml:space="preserve">C1. What is my registration fee for </w:t>
      </w:r>
      <w:r w:rsidR="00026D80">
        <w:rPr>
          <w:b/>
        </w:rPr>
        <w:t>2020</w:t>
      </w:r>
      <w:r>
        <w:rPr>
          <w:b/>
        </w:rPr>
        <w:t>?</w:t>
      </w:r>
      <w:r>
        <w:t xml:space="preserve">  </w:t>
      </w:r>
    </w:p>
    <w:p w14:paraId="5BE766E6" w14:textId="77777777" w:rsidR="004E1EFE" w:rsidRDefault="004E1EFE" w:rsidP="004C2B0B">
      <w:pPr>
        <w:pStyle w:val="ListParagraph"/>
        <w:ind w:left="715" w:right="1" w:firstLine="0"/>
      </w:pPr>
    </w:p>
    <w:p w14:paraId="57637B31" w14:textId="755CD541" w:rsidR="00A93F3D" w:rsidRDefault="004E1EFE" w:rsidP="004C2B0B">
      <w:pPr>
        <w:pStyle w:val="ListParagraph"/>
        <w:numPr>
          <w:ilvl w:val="0"/>
          <w:numId w:val="22"/>
        </w:numPr>
        <w:ind w:right="1"/>
      </w:pPr>
      <w:r>
        <w:t>The fee for renewing your registration with the College is $</w:t>
      </w:r>
      <w:r w:rsidR="008E7C45">
        <w:t>1</w:t>
      </w:r>
      <w:r w:rsidR="000562D9">
        <w:t>,</w:t>
      </w:r>
      <w:r w:rsidR="008E7C45">
        <w:t>609</w:t>
      </w:r>
      <w:r w:rsidR="00532ED6">
        <w:t xml:space="preserve"> </w:t>
      </w:r>
      <w:r>
        <w:t>+ HST for the General class of registration and $</w:t>
      </w:r>
      <w:r w:rsidR="008E7C45">
        <w:t>807</w:t>
      </w:r>
      <w:r>
        <w:t xml:space="preserve"> + HST for the Inactive class. </w:t>
      </w:r>
    </w:p>
    <w:p w14:paraId="1E79FE64" w14:textId="77777777" w:rsidR="00A93F3D" w:rsidRDefault="004E1EFE" w:rsidP="004C2B0B">
      <w:pPr>
        <w:spacing w:after="0" w:line="259" w:lineRule="auto"/>
        <w:ind w:left="3" w:firstLine="0"/>
      </w:pPr>
      <w:r>
        <w:rPr>
          <w:b/>
        </w:rPr>
        <w:t xml:space="preserve"> </w:t>
      </w:r>
    </w:p>
    <w:p w14:paraId="4920F1E8" w14:textId="77777777" w:rsidR="00A93F3D" w:rsidRDefault="004E1EFE" w:rsidP="004C2B0B">
      <w:pPr>
        <w:ind w:left="4" w:hanging="10"/>
      </w:pPr>
      <w:r>
        <w:rPr>
          <w:b/>
        </w:rPr>
        <w:t>C2. How can I pay my registration fee?</w:t>
      </w:r>
      <w:r>
        <w:t xml:space="preserve"> </w:t>
      </w:r>
      <w:r>
        <w:rPr>
          <w:b/>
        </w:rPr>
        <w:t xml:space="preserve"> </w:t>
      </w:r>
    </w:p>
    <w:p w14:paraId="0FED383C" w14:textId="77777777" w:rsidR="004E1EFE" w:rsidRDefault="004E1EFE" w:rsidP="004C2B0B">
      <w:pPr>
        <w:pStyle w:val="ListParagraph"/>
        <w:spacing w:after="1" w:line="239" w:lineRule="auto"/>
        <w:ind w:right="-5" w:firstLine="0"/>
      </w:pPr>
    </w:p>
    <w:p w14:paraId="1A931F4E" w14:textId="3695D204" w:rsidR="00A93F3D" w:rsidRDefault="004E1EFE" w:rsidP="004C2B0B">
      <w:pPr>
        <w:pStyle w:val="ListParagraph"/>
        <w:numPr>
          <w:ilvl w:val="0"/>
          <w:numId w:val="20"/>
        </w:numPr>
        <w:spacing w:after="1" w:line="239" w:lineRule="auto"/>
        <w:ind w:right="-5"/>
      </w:pPr>
      <w:r>
        <w:t xml:space="preserve">The registration fee may be paid by credit card (Visa and MasterCard only, </w:t>
      </w:r>
      <w:r w:rsidRPr="000F6830">
        <w:rPr>
          <w:b/>
        </w:rPr>
        <w:t>excluding</w:t>
      </w:r>
      <w:r>
        <w:t xml:space="preserve"> American Express and debit cards), or by cheque, money order or bank draft payable to the College of Naturopaths of Ontario. </w:t>
      </w:r>
      <w:r w:rsidR="0076492E">
        <w:br/>
      </w:r>
    </w:p>
    <w:p w14:paraId="1924AE15" w14:textId="77777777" w:rsidR="00A93F3D" w:rsidRDefault="004E1EFE" w:rsidP="004C2B0B">
      <w:pPr>
        <w:pStyle w:val="ListParagraph"/>
        <w:numPr>
          <w:ilvl w:val="0"/>
          <w:numId w:val="20"/>
        </w:numPr>
        <w:ind w:right="1"/>
      </w:pPr>
      <w:r>
        <w:t xml:space="preserve">If you choose to pay online, please select one of the following options to facilitate online payment: </w:t>
      </w:r>
    </w:p>
    <w:p w14:paraId="2F371EB1" w14:textId="77777777" w:rsidR="00A93F3D" w:rsidRDefault="004E1EFE" w:rsidP="004C2B0B">
      <w:pPr>
        <w:spacing w:after="0" w:line="259" w:lineRule="auto"/>
        <w:ind w:left="5" w:firstLine="0"/>
      </w:pPr>
      <w:r>
        <w:t xml:space="preserve"> </w:t>
      </w:r>
    </w:p>
    <w:p w14:paraId="70A13594" w14:textId="056E04AB" w:rsidR="00A93F3D" w:rsidRDefault="004E1EFE" w:rsidP="004C2B0B">
      <w:pPr>
        <w:numPr>
          <w:ilvl w:val="0"/>
          <w:numId w:val="3"/>
        </w:numPr>
        <w:ind w:right="1" w:hanging="360"/>
      </w:pPr>
      <w:r>
        <w:t xml:space="preserve">Click on the orange “Pay Registration Fees” button found on your account page; </w:t>
      </w:r>
      <w:r w:rsidR="000562D9">
        <w:t>or</w:t>
      </w:r>
      <w:r>
        <w:t xml:space="preserve"> </w:t>
      </w:r>
    </w:p>
    <w:p w14:paraId="73916154" w14:textId="68B5D6E1" w:rsidR="00A93F3D" w:rsidRDefault="004E1EFE" w:rsidP="004C2B0B">
      <w:pPr>
        <w:numPr>
          <w:ilvl w:val="0"/>
          <w:numId w:val="3"/>
        </w:numPr>
        <w:ind w:right="1" w:hanging="360"/>
      </w:pPr>
      <w:r>
        <w:t xml:space="preserve">Complete the Information Return and click the orange “Pay Registration Fees” button found at the end of the form; </w:t>
      </w:r>
      <w:r w:rsidR="000562D9">
        <w:t>or</w:t>
      </w:r>
      <w:r>
        <w:t xml:space="preserve"> </w:t>
      </w:r>
    </w:p>
    <w:p w14:paraId="2B4FC961" w14:textId="77777777" w:rsidR="00A93F3D" w:rsidRDefault="004E1EFE" w:rsidP="004C2B0B">
      <w:pPr>
        <w:numPr>
          <w:ilvl w:val="0"/>
          <w:numId w:val="3"/>
        </w:numPr>
        <w:ind w:right="1" w:hanging="360"/>
      </w:pPr>
      <w:r>
        <w:t xml:space="preserve">Click on your cart in the top right-hand corner of the College website and follow the prompts to view invoices and add fees to your cart. </w:t>
      </w:r>
    </w:p>
    <w:p w14:paraId="2EED5D70" w14:textId="77777777" w:rsidR="00A93F3D" w:rsidRDefault="004E1EFE" w:rsidP="004C2B0B">
      <w:pPr>
        <w:spacing w:after="0" w:line="259" w:lineRule="auto"/>
        <w:ind w:left="7" w:firstLine="0"/>
      </w:pPr>
      <w:r>
        <w:t xml:space="preserve"> </w:t>
      </w:r>
    </w:p>
    <w:p w14:paraId="63266B4D" w14:textId="693F7A82" w:rsidR="00A93F3D" w:rsidRDefault="004E1EFE" w:rsidP="004C2B0B">
      <w:pPr>
        <w:pStyle w:val="ListParagraph"/>
        <w:numPr>
          <w:ilvl w:val="0"/>
          <w:numId w:val="21"/>
        </w:numPr>
        <w:spacing w:after="1" w:line="239" w:lineRule="auto"/>
        <w:ind w:right="-5"/>
      </w:pPr>
      <w:r>
        <w:t>If you wish to pay by cheque, money order or bank draft, please ensure that your payment is received by the College before 5:00 p.m. E</w:t>
      </w:r>
      <w:r w:rsidR="00A4457F">
        <w:t>D</w:t>
      </w:r>
      <w:r>
        <w:t xml:space="preserve">T on </w:t>
      </w:r>
      <w:r w:rsidR="00063B47">
        <w:t>Monday</w:t>
      </w:r>
      <w:r w:rsidR="000562D9">
        <w:t>,</w:t>
      </w:r>
      <w:r w:rsidR="00063B47">
        <w:t xml:space="preserve"> </w:t>
      </w:r>
      <w:r>
        <w:t xml:space="preserve">March </w:t>
      </w:r>
      <w:r w:rsidR="00063B47">
        <w:t>30</w:t>
      </w:r>
      <w:r>
        <w:t>, 20</w:t>
      </w:r>
      <w:r w:rsidR="00026D80">
        <w:t>20</w:t>
      </w:r>
      <w:r>
        <w:t xml:space="preserve"> to avoid the late fee. For efficient processing, include your registration number on the cheque or money order.  </w:t>
      </w:r>
      <w:r>
        <w:br/>
      </w:r>
    </w:p>
    <w:p w14:paraId="53EF4C1A" w14:textId="13D0B7DB" w:rsidR="00A93F3D" w:rsidRDefault="004E1EFE" w:rsidP="004C2B0B">
      <w:pPr>
        <w:pStyle w:val="ListParagraph"/>
        <w:numPr>
          <w:ilvl w:val="0"/>
          <w:numId w:val="21"/>
        </w:numPr>
        <w:ind w:right="1"/>
      </w:pPr>
      <w:r>
        <w:t>An additional fee of $35</w:t>
      </w:r>
      <w:r w:rsidR="000562D9">
        <w:t xml:space="preserve"> </w:t>
      </w:r>
      <w:r>
        <w:t>+</w:t>
      </w:r>
      <w:r w:rsidR="000562D9">
        <w:t xml:space="preserve"> </w:t>
      </w:r>
      <w:r>
        <w:t xml:space="preserve">HST will be issued to any Member whose payment is returned due to nonsufficient funds (NSF).   </w:t>
      </w:r>
    </w:p>
    <w:p w14:paraId="1E476733" w14:textId="77777777" w:rsidR="00A93F3D" w:rsidRDefault="004E1EFE" w:rsidP="004C2B0B">
      <w:pPr>
        <w:spacing w:after="0" w:line="259" w:lineRule="auto"/>
        <w:ind w:left="1" w:firstLine="0"/>
      </w:pPr>
      <w:r>
        <w:rPr>
          <w:b/>
        </w:rPr>
        <w:t xml:space="preserve"> </w:t>
      </w:r>
    </w:p>
    <w:p w14:paraId="344EDCA1" w14:textId="77777777" w:rsidR="00A93F3D" w:rsidRDefault="004E1EFE" w:rsidP="004C2B0B">
      <w:pPr>
        <w:ind w:left="4" w:hanging="10"/>
      </w:pPr>
      <w:r>
        <w:rPr>
          <w:b/>
        </w:rPr>
        <w:t xml:space="preserve">C4. Does the College have a payment plan available? </w:t>
      </w:r>
    </w:p>
    <w:p w14:paraId="5072E2CE" w14:textId="77777777" w:rsidR="004E1EFE" w:rsidRDefault="004E1EFE" w:rsidP="004C2B0B">
      <w:pPr>
        <w:pStyle w:val="ListParagraph"/>
        <w:ind w:left="715" w:right="1" w:firstLine="0"/>
      </w:pPr>
    </w:p>
    <w:p w14:paraId="27A069AB" w14:textId="75A9E3CE" w:rsidR="000562D9" w:rsidRPr="0076492E" w:rsidRDefault="0076492E" w:rsidP="0076492E">
      <w:pPr>
        <w:pStyle w:val="NormalWeb"/>
        <w:numPr>
          <w:ilvl w:val="0"/>
          <w:numId w:val="19"/>
        </w:numPr>
        <w:spacing w:before="0" w:beforeAutospacing="0" w:after="240" w:afterAutospacing="0"/>
        <w:rPr>
          <w:rFonts w:ascii="Arial" w:hAnsi="Arial" w:cs="Arial"/>
          <w:sz w:val="22"/>
          <w:szCs w:val="22"/>
          <w:shd w:val="clear" w:color="auto" w:fill="FFFFFF"/>
        </w:rPr>
      </w:pPr>
      <w:r>
        <w:rPr>
          <w:rFonts w:ascii="Arial" w:hAnsi="Arial" w:cs="Arial"/>
          <w:sz w:val="22"/>
          <w:szCs w:val="22"/>
          <w:shd w:val="clear" w:color="auto" w:fill="FFFFFF"/>
        </w:rPr>
        <w:t xml:space="preserve">No. </w:t>
      </w:r>
      <w:r w:rsidRPr="0076492E">
        <w:rPr>
          <w:rFonts w:ascii="Arial" w:hAnsi="Arial" w:cs="Arial"/>
          <w:sz w:val="22"/>
          <w:szCs w:val="22"/>
          <w:shd w:val="clear" w:color="auto" w:fill="FFFFFF"/>
        </w:rPr>
        <w:t>I</w:t>
      </w:r>
      <w:r w:rsidR="000562D9" w:rsidRPr="0076492E">
        <w:rPr>
          <w:rFonts w:ascii="Arial" w:hAnsi="Arial" w:cs="Arial"/>
          <w:sz w:val="22"/>
          <w:szCs w:val="22"/>
          <w:shd w:val="clear" w:color="auto" w:fill="FFFFFF"/>
        </w:rPr>
        <w:t>n 2018 and 2019, the College ran a pilot Payment Plan Program that enabled the payment of the annual registration fee in installments rather than as a lump sum.</w:t>
      </w:r>
      <w:r w:rsidR="000562D9" w:rsidRPr="0076492E" w:rsidDel="00C12CC0">
        <w:rPr>
          <w:rFonts w:ascii="Arial" w:hAnsi="Arial" w:cs="Arial"/>
          <w:sz w:val="22"/>
          <w:szCs w:val="22"/>
          <w:shd w:val="clear" w:color="auto" w:fill="FFFFFF"/>
        </w:rPr>
        <w:t xml:space="preserve"> </w:t>
      </w:r>
      <w:r w:rsidR="000562D9" w:rsidRPr="0076492E">
        <w:rPr>
          <w:rFonts w:ascii="Arial" w:hAnsi="Arial" w:cs="Arial"/>
          <w:sz w:val="22"/>
          <w:szCs w:val="22"/>
          <w:shd w:val="clear" w:color="auto" w:fill="FFFFFF"/>
        </w:rPr>
        <w:br/>
        <w:t xml:space="preserve">Based on the information collected during this </w:t>
      </w:r>
      <w:r w:rsidR="004C2B0B" w:rsidRPr="0076492E">
        <w:rPr>
          <w:rFonts w:ascii="Arial" w:hAnsi="Arial" w:cs="Arial"/>
          <w:sz w:val="22"/>
          <w:szCs w:val="22"/>
          <w:shd w:val="clear" w:color="auto" w:fill="FFFFFF"/>
        </w:rPr>
        <w:t>two-year</w:t>
      </w:r>
      <w:r w:rsidR="000562D9" w:rsidRPr="0076492E">
        <w:rPr>
          <w:rFonts w:ascii="Arial" w:hAnsi="Arial" w:cs="Arial"/>
          <w:sz w:val="22"/>
          <w:szCs w:val="22"/>
          <w:shd w:val="clear" w:color="auto" w:fill="FFFFFF"/>
        </w:rPr>
        <w:t xml:space="preserve"> pilot t</w:t>
      </w:r>
      <w:bookmarkStart w:id="6" w:name="_GoBack"/>
      <w:r w:rsidR="000562D9" w:rsidRPr="0076492E">
        <w:rPr>
          <w:rFonts w:ascii="Arial" w:hAnsi="Arial" w:cs="Arial"/>
          <w:sz w:val="22"/>
          <w:szCs w:val="22"/>
          <w:shd w:val="clear" w:color="auto" w:fill="FFFFFF"/>
        </w:rPr>
        <w:t>est</w:t>
      </w:r>
      <w:bookmarkEnd w:id="6"/>
      <w:r w:rsidR="000562D9" w:rsidRPr="0076492E">
        <w:rPr>
          <w:rFonts w:ascii="Arial" w:hAnsi="Arial" w:cs="Arial"/>
          <w:sz w:val="22"/>
          <w:szCs w:val="22"/>
          <w:shd w:val="clear" w:color="auto" w:fill="FFFFFF"/>
        </w:rPr>
        <w:t xml:space="preserve">, it was determined that the Program was not successful to warrant its continuation for the 2020 renewal year. </w:t>
      </w:r>
    </w:p>
    <w:p w14:paraId="25C69AEF" w14:textId="77777777" w:rsidR="00A93F3D" w:rsidRDefault="004E1EFE" w:rsidP="004C2B0B">
      <w:pPr>
        <w:ind w:left="4" w:hanging="10"/>
      </w:pPr>
      <w:r>
        <w:rPr>
          <w:b/>
        </w:rPr>
        <w:t>C5. Are post-dated cheques accepted</w:t>
      </w:r>
      <w:r>
        <w:t xml:space="preserve">? </w:t>
      </w:r>
    </w:p>
    <w:p w14:paraId="4F32982B" w14:textId="77777777" w:rsidR="004E1EFE" w:rsidRDefault="004E1EFE" w:rsidP="004C2B0B">
      <w:pPr>
        <w:pStyle w:val="ListParagraph"/>
        <w:ind w:left="715" w:right="1" w:firstLine="0"/>
      </w:pPr>
    </w:p>
    <w:p w14:paraId="63047F30" w14:textId="794EC735" w:rsidR="00A93F3D" w:rsidRDefault="00063B47" w:rsidP="004C2B0B">
      <w:pPr>
        <w:pStyle w:val="ListParagraph"/>
        <w:numPr>
          <w:ilvl w:val="0"/>
          <w:numId w:val="18"/>
        </w:numPr>
        <w:ind w:right="1"/>
      </w:pPr>
      <w:r>
        <w:t>No; a</w:t>
      </w:r>
      <w:r w:rsidR="004E1EFE">
        <w:t xml:space="preserve">ll cheques must have a current date and may not be post-dated. </w:t>
      </w:r>
    </w:p>
    <w:p w14:paraId="3E903EE9" w14:textId="77777777" w:rsidR="00A93F3D" w:rsidRDefault="004E1EFE" w:rsidP="004C2B0B">
      <w:pPr>
        <w:spacing w:after="0" w:line="259" w:lineRule="auto"/>
        <w:ind w:left="2" w:firstLine="0"/>
      </w:pPr>
      <w:r>
        <w:rPr>
          <w:b/>
        </w:rPr>
        <w:t xml:space="preserve"> </w:t>
      </w:r>
    </w:p>
    <w:p w14:paraId="3ECA4EC1" w14:textId="77777777" w:rsidR="00A93F3D" w:rsidRDefault="004E1EFE" w:rsidP="004C2B0B">
      <w:pPr>
        <w:ind w:left="4" w:hanging="10"/>
      </w:pPr>
      <w:r>
        <w:rPr>
          <w:b/>
        </w:rPr>
        <w:t xml:space="preserve">C6. I’m out of the country right now; can I pay my fee when I return? </w:t>
      </w:r>
    </w:p>
    <w:p w14:paraId="723C2158" w14:textId="77777777" w:rsidR="004E1EFE" w:rsidRDefault="004E1EFE" w:rsidP="004C2B0B">
      <w:pPr>
        <w:pStyle w:val="ListParagraph"/>
        <w:ind w:left="715" w:right="1" w:firstLine="0"/>
      </w:pPr>
    </w:p>
    <w:p w14:paraId="07D82801" w14:textId="11954063" w:rsidR="00A93F3D" w:rsidRDefault="004E1EFE" w:rsidP="004C2B0B">
      <w:pPr>
        <w:pStyle w:val="ListParagraph"/>
        <w:numPr>
          <w:ilvl w:val="0"/>
          <w:numId w:val="17"/>
        </w:numPr>
        <w:ind w:right="1"/>
      </w:pPr>
      <w:r>
        <w:t>A</w:t>
      </w:r>
      <w:r w:rsidRPr="000F6830">
        <w:rPr>
          <w:b/>
        </w:rPr>
        <w:t xml:space="preserve"> </w:t>
      </w:r>
      <w:r>
        <w:t>secure online credit card payment can be made from anywhere in the world</w:t>
      </w:r>
      <w:r w:rsidR="00DA7384">
        <w:t>.</w:t>
      </w:r>
      <w:r w:rsidR="0076492E">
        <w:t xml:space="preserve"> </w:t>
      </w:r>
      <w:r w:rsidR="00DA7384">
        <w:t>A</w:t>
      </w:r>
      <w:r>
        <w:t xml:space="preserve">s such, extensions for the payment of fees are not available. </w:t>
      </w:r>
      <w:r w:rsidRPr="000F6830">
        <w:rPr>
          <w:b/>
        </w:rPr>
        <w:t xml:space="preserve"> </w:t>
      </w:r>
    </w:p>
    <w:p w14:paraId="0A836BBC" w14:textId="77777777" w:rsidR="00A93F3D" w:rsidRDefault="004E1EFE" w:rsidP="004C2B0B">
      <w:pPr>
        <w:spacing w:after="0" w:line="259" w:lineRule="auto"/>
        <w:ind w:left="2" w:firstLine="0"/>
      </w:pPr>
      <w:r>
        <w:rPr>
          <w:b/>
          <w:color w:val="000000"/>
          <w:sz w:val="21"/>
        </w:rPr>
        <w:t xml:space="preserve"> </w:t>
      </w:r>
    </w:p>
    <w:p w14:paraId="6EC8B5B4" w14:textId="4EEE9028" w:rsidR="00A93F3D" w:rsidRDefault="004E1EFE" w:rsidP="004C2B0B">
      <w:pPr>
        <w:ind w:left="4" w:hanging="10"/>
      </w:pPr>
      <w:r>
        <w:rPr>
          <w:b/>
        </w:rPr>
        <w:t xml:space="preserve">C7. Am I eligible for a refund if I resign my membership during the </w:t>
      </w:r>
      <w:r w:rsidR="00026D80">
        <w:rPr>
          <w:b/>
        </w:rPr>
        <w:t xml:space="preserve">2020 </w:t>
      </w:r>
      <w:r>
        <w:rPr>
          <w:b/>
        </w:rPr>
        <w:t xml:space="preserve">registration year or if I change my class of registration after renewal? </w:t>
      </w:r>
    </w:p>
    <w:p w14:paraId="24EFB340" w14:textId="77777777" w:rsidR="004E1EFE" w:rsidRDefault="004E1EFE" w:rsidP="004C2B0B">
      <w:pPr>
        <w:pStyle w:val="ListParagraph"/>
        <w:ind w:left="715" w:right="1" w:firstLine="0"/>
      </w:pPr>
    </w:p>
    <w:p w14:paraId="1ABC77A4" w14:textId="77777777" w:rsidR="00A93F3D" w:rsidRDefault="004E1EFE" w:rsidP="004C2B0B">
      <w:pPr>
        <w:pStyle w:val="ListParagraph"/>
        <w:numPr>
          <w:ilvl w:val="0"/>
          <w:numId w:val="16"/>
        </w:numPr>
        <w:ind w:right="1"/>
      </w:pPr>
      <w:r>
        <w:t xml:space="preserve">No, the College will not refund any portion of the annual registration fee when Members resign or change class part way through the year. </w:t>
      </w:r>
    </w:p>
    <w:p w14:paraId="4B469CCE" w14:textId="77777777" w:rsidR="00A93F3D" w:rsidRDefault="004E1EFE" w:rsidP="004C2B0B">
      <w:pPr>
        <w:spacing w:after="0" w:line="259" w:lineRule="auto"/>
        <w:ind w:left="5" w:firstLine="0"/>
      </w:pPr>
      <w:r>
        <w:rPr>
          <w:b/>
        </w:rPr>
        <w:t xml:space="preserve"> </w:t>
      </w:r>
    </w:p>
    <w:p w14:paraId="6EFA5696" w14:textId="77777777" w:rsidR="00A93F3D" w:rsidRDefault="004E1EFE" w:rsidP="004C2B0B">
      <w:pPr>
        <w:ind w:left="4" w:hanging="10"/>
      </w:pPr>
      <w:r>
        <w:rPr>
          <w:b/>
        </w:rPr>
        <w:lastRenderedPageBreak/>
        <w:t>C8. Why are my fees higher this year?</w:t>
      </w:r>
      <w:r>
        <w:t xml:space="preserve">  </w:t>
      </w:r>
    </w:p>
    <w:p w14:paraId="14D8AAD6" w14:textId="77777777" w:rsidR="004E1EFE" w:rsidRDefault="004E1EFE" w:rsidP="004C2B0B">
      <w:pPr>
        <w:pStyle w:val="ListParagraph"/>
        <w:ind w:left="715" w:right="1" w:firstLine="0"/>
      </w:pPr>
    </w:p>
    <w:p w14:paraId="76BB6EDA" w14:textId="228DE56E" w:rsidR="004E1EFE" w:rsidRPr="004C2B0B" w:rsidRDefault="004E1EFE" w:rsidP="004C2B0B">
      <w:pPr>
        <w:pStyle w:val="ListParagraph"/>
        <w:numPr>
          <w:ilvl w:val="0"/>
          <w:numId w:val="15"/>
        </w:numPr>
        <w:ind w:right="1"/>
      </w:pPr>
      <w:r>
        <w:t>It is built into the College by-laws that fees for registration are annually adjusted by an amount equivalent to the change in the provincial Consumer Price Index.</w:t>
      </w:r>
      <w:r w:rsidR="000F6830">
        <w:t xml:space="preserve"> </w:t>
      </w:r>
      <w:r>
        <w:t>This year, the fee increase was set at 1.9%, the inflationary rate published in the Ontario Consumer Price Index.</w:t>
      </w:r>
    </w:p>
    <w:p w14:paraId="0F98927D" w14:textId="77777777" w:rsidR="004E1EFE" w:rsidRDefault="004E1EFE" w:rsidP="004C2B0B">
      <w:pPr>
        <w:spacing w:after="9" w:line="259" w:lineRule="auto"/>
        <w:ind w:left="2" w:firstLine="0"/>
      </w:pPr>
    </w:p>
    <w:p w14:paraId="22E310FD" w14:textId="77777777" w:rsidR="00E112F4" w:rsidRDefault="00E112F4" w:rsidP="004C2B0B">
      <w:pPr>
        <w:ind w:left="4" w:right="4860" w:hanging="10"/>
        <w:rPr>
          <w:b/>
          <w:color w:val="6AAEA3"/>
          <w:sz w:val="24"/>
        </w:rPr>
      </w:pPr>
    </w:p>
    <w:p w14:paraId="7C0F8429" w14:textId="480636A1" w:rsidR="00E112F4" w:rsidRDefault="004E1EFE" w:rsidP="004C2B0B">
      <w:pPr>
        <w:ind w:left="4" w:right="4860" w:hanging="10"/>
        <w:rPr>
          <w:b/>
          <w:color w:val="6AAEA3"/>
          <w:sz w:val="24"/>
        </w:rPr>
      </w:pPr>
      <w:r>
        <w:rPr>
          <w:b/>
          <w:color w:val="6AAEA3"/>
          <w:sz w:val="24"/>
        </w:rPr>
        <w:t xml:space="preserve">D. </w:t>
      </w:r>
      <w:r w:rsidR="004C2B0B">
        <w:rPr>
          <w:b/>
          <w:color w:val="6AAEA3"/>
          <w:sz w:val="24"/>
        </w:rPr>
        <w:t xml:space="preserve">Data Collection </w:t>
      </w:r>
      <w:r>
        <w:rPr>
          <w:b/>
          <w:color w:val="6AAEA3"/>
          <w:sz w:val="24"/>
        </w:rPr>
        <w:t>–</w:t>
      </w:r>
      <w:r w:rsidR="004C2B0B">
        <w:rPr>
          <w:b/>
          <w:color w:val="6AAEA3"/>
          <w:sz w:val="24"/>
        </w:rPr>
        <w:t xml:space="preserve"> Information Return</w:t>
      </w:r>
      <w:r>
        <w:rPr>
          <w:b/>
          <w:color w:val="6AAEA3"/>
          <w:sz w:val="24"/>
        </w:rPr>
        <w:t xml:space="preserve"> </w:t>
      </w:r>
      <w:r w:rsidR="00E112F4">
        <w:rPr>
          <w:b/>
          <w:color w:val="6AAEA3"/>
          <w:sz w:val="24"/>
        </w:rPr>
        <w:br/>
      </w:r>
    </w:p>
    <w:p w14:paraId="7A4E1952" w14:textId="77777777" w:rsidR="000F6830" w:rsidRPr="000F6830" w:rsidRDefault="004E1EFE" w:rsidP="004C2B0B">
      <w:pPr>
        <w:ind w:left="4" w:right="4860" w:hanging="10"/>
        <w:rPr>
          <w:b/>
        </w:rPr>
      </w:pPr>
      <w:r>
        <w:rPr>
          <w:b/>
        </w:rPr>
        <w:t xml:space="preserve">D1. How do I access the Information Return form? </w:t>
      </w:r>
    </w:p>
    <w:p w14:paraId="212E4585" w14:textId="77777777" w:rsidR="004E1EFE" w:rsidRDefault="004E1EFE" w:rsidP="004C2B0B">
      <w:pPr>
        <w:pStyle w:val="ListParagraph"/>
        <w:ind w:left="714" w:right="4860" w:firstLine="0"/>
      </w:pPr>
    </w:p>
    <w:p w14:paraId="072DB3FF" w14:textId="77777777" w:rsidR="00A93F3D" w:rsidRDefault="004E1EFE" w:rsidP="004C2B0B">
      <w:pPr>
        <w:pStyle w:val="ListParagraph"/>
        <w:numPr>
          <w:ilvl w:val="0"/>
          <w:numId w:val="14"/>
        </w:numPr>
        <w:ind w:right="4860"/>
      </w:pPr>
      <w:r>
        <w:t xml:space="preserve">Please follow the steps below: </w:t>
      </w:r>
    </w:p>
    <w:p w14:paraId="7F5EE558" w14:textId="77777777" w:rsidR="00A93F3D" w:rsidRDefault="004E1EFE" w:rsidP="004C2B0B">
      <w:pPr>
        <w:spacing w:after="14" w:line="259" w:lineRule="auto"/>
        <w:ind w:left="2" w:firstLine="0"/>
      </w:pPr>
      <w:r>
        <w:t xml:space="preserve"> </w:t>
      </w:r>
    </w:p>
    <w:p w14:paraId="76916B82" w14:textId="77777777" w:rsidR="00A93F3D" w:rsidRDefault="004E1EFE" w:rsidP="004C2B0B">
      <w:pPr>
        <w:pStyle w:val="ListParagraph"/>
        <w:numPr>
          <w:ilvl w:val="1"/>
          <w:numId w:val="14"/>
        </w:numPr>
        <w:ind w:right="1"/>
      </w:pPr>
      <w:r>
        <w:t xml:space="preserve">Go to the College website: www.collegeofnaturopaths.on.ca </w:t>
      </w:r>
    </w:p>
    <w:p w14:paraId="43D654E2" w14:textId="517E6DDF" w:rsidR="00A93F3D" w:rsidRDefault="004E1EFE" w:rsidP="004C2B0B">
      <w:pPr>
        <w:pStyle w:val="ListParagraph"/>
        <w:numPr>
          <w:ilvl w:val="1"/>
          <w:numId w:val="14"/>
        </w:numPr>
        <w:ind w:right="1"/>
      </w:pPr>
      <w:r>
        <w:t xml:space="preserve">Sign in to your Account </w:t>
      </w:r>
      <w:r w:rsidR="00DA7384">
        <w:t xml:space="preserve">in the upper right top corner of the homepage </w:t>
      </w:r>
    </w:p>
    <w:p w14:paraId="10834948" w14:textId="77777777" w:rsidR="00A93F3D" w:rsidRDefault="004E1EFE" w:rsidP="004C2B0B">
      <w:pPr>
        <w:pStyle w:val="ListParagraph"/>
        <w:numPr>
          <w:ilvl w:val="1"/>
          <w:numId w:val="14"/>
        </w:numPr>
        <w:ind w:right="1"/>
      </w:pPr>
      <w:r>
        <w:t xml:space="preserve">Click on the What We Do tab, and then the sub-heading Membership and Registration </w:t>
      </w:r>
    </w:p>
    <w:p w14:paraId="179F0735" w14:textId="498834D1" w:rsidR="00A93F3D" w:rsidRDefault="004E1EFE" w:rsidP="004C2B0B">
      <w:pPr>
        <w:pStyle w:val="ListParagraph"/>
        <w:numPr>
          <w:ilvl w:val="1"/>
          <w:numId w:val="14"/>
        </w:numPr>
        <w:ind w:right="1"/>
      </w:pPr>
      <w:r>
        <w:t xml:space="preserve">By clicking on "Registration Renewal </w:t>
      </w:r>
      <w:r w:rsidR="00026D80">
        <w:t>2020</w:t>
      </w:r>
      <w:r>
        <w:t xml:space="preserve">" you will find a link at the bottom of the page which will direct you to the form </w:t>
      </w:r>
    </w:p>
    <w:p w14:paraId="4AE42AA2" w14:textId="77777777" w:rsidR="00A93F3D" w:rsidRDefault="004E1EFE" w:rsidP="004C2B0B">
      <w:pPr>
        <w:spacing w:after="0" w:line="259" w:lineRule="auto"/>
        <w:ind w:left="4" w:firstLine="0"/>
      </w:pPr>
      <w:r>
        <w:rPr>
          <w:b/>
        </w:rPr>
        <w:t xml:space="preserve"> </w:t>
      </w:r>
    </w:p>
    <w:p w14:paraId="2E447367" w14:textId="77777777" w:rsidR="00A93F3D" w:rsidRDefault="004E1EFE" w:rsidP="004C2B0B">
      <w:pPr>
        <w:ind w:left="4" w:hanging="10"/>
      </w:pPr>
      <w:r>
        <w:rPr>
          <w:b/>
        </w:rPr>
        <w:t>D2. I started to fill out my Information Return form and had to stop part way through. What do I do now?</w:t>
      </w:r>
      <w:r>
        <w:t xml:space="preserve">  </w:t>
      </w:r>
    </w:p>
    <w:p w14:paraId="130BF523" w14:textId="77777777" w:rsidR="004E1EFE" w:rsidRDefault="004E1EFE" w:rsidP="004C2B0B">
      <w:pPr>
        <w:pStyle w:val="ListParagraph"/>
        <w:ind w:left="715" w:right="1" w:firstLine="0"/>
      </w:pPr>
    </w:p>
    <w:p w14:paraId="4CC7F477" w14:textId="77777777" w:rsidR="00A93F3D" w:rsidRDefault="004E1EFE" w:rsidP="004C2B0B">
      <w:pPr>
        <w:pStyle w:val="ListParagraph"/>
        <w:numPr>
          <w:ilvl w:val="0"/>
          <w:numId w:val="13"/>
        </w:numPr>
        <w:ind w:right="1"/>
      </w:pPr>
      <w:r>
        <w:t xml:space="preserve">Log back in to your account and access the form. The information you entered to that point will be saved but you will return to the first page. Click “Continue” until you reach the page you last completed. Your information is retained this way until you submit your Information Return form. </w:t>
      </w:r>
    </w:p>
    <w:p w14:paraId="2DFA4E47" w14:textId="77777777" w:rsidR="00A93F3D" w:rsidRDefault="004E1EFE" w:rsidP="004C2B0B">
      <w:pPr>
        <w:spacing w:after="0" w:line="259" w:lineRule="auto"/>
        <w:ind w:left="9" w:firstLine="0"/>
      </w:pPr>
      <w:r>
        <w:rPr>
          <w:b/>
        </w:rPr>
        <w:t xml:space="preserve"> </w:t>
      </w:r>
    </w:p>
    <w:p w14:paraId="7699B37C" w14:textId="77777777" w:rsidR="00A93F3D" w:rsidRDefault="004E1EFE" w:rsidP="004C2B0B">
      <w:pPr>
        <w:ind w:left="4" w:hanging="10"/>
      </w:pPr>
      <w:r>
        <w:rPr>
          <w:b/>
        </w:rPr>
        <w:t xml:space="preserve">D3. What happens if I make a mistake when completing the information return? </w:t>
      </w:r>
    </w:p>
    <w:p w14:paraId="01879702" w14:textId="77777777" w:rsidR="004E1EFE" w:rsidRDefault="004E1EFE" w:rsidP="004C2B0B">
      <w:pPr>
        <w:pStyle w:val="ListParagraph"/>
        <w:ind w:right="1" w:firstLine="0"/>
      </w:pPr>
    </w:p>
    <w:p w14:paraId="49B8DE0D" w14:textId="77777777" w:rsidR="00A93F3D" w:rsidRDefault="004E1EFE" w:rsidP="004C2B0B">
      <w:pPr>
        <w:pStyle w:val="ListParagraph"/>
        <w:numPr>
          <w:ilvl w:val="0"/>
          <w:numId w:val="12"/>
        </w:numPr>
        <w:ind w:right="1"/>
      </w:pPr>
      <w:r>
        <w:t xml:space="preserve">It is imperative that information you have provided to the College is complete and accurate. Submitting incorrect or inconsistent information will prevent the College from being able to report on the data received. We encourage you to take your time when completing the form and to read the questions carefully.  </w:t>
      </w:r>
    </w:p>
    <w:p w14:paraId="542B66A6" w14:textId="77777777" w:rsidR="004E1EFE" w:rsidRDefault="004E1EFE" w:rsidP="004C2B0B">
      <w:pPr>
        <w:pStyle w:val="ListParagraph"/>
        <w:ind w:right="1" w:firstLine="0"/>
      </w:pPr>
    </w:p>
    <w:p w14:paraId="200DD003" w14:textId="1B41C5DB" w:rsidR="00A93F3D" w:rsidRDefault="004E1EFE" w:rsidP="004C2B0B">
      <w:pPr>
        <w:pStyle w:val="ListParagraph"/>
        <w:numPr>
          <w:ilvl w:val="0"/>
          <w:numId w:val="12"/>
        </w:numPr>
        <w:ind w:right="1"/>
      </w:pPr>
      <w:r>
        <w:t xml:space="preserve">If your Information Return is found to contain errors, you will be issued a Notice of Correction and directed </w:t>
      </w:r>
      <w:r w:rsidR="0076492E">
        <w:t>to update</w:t>
      </w:r>
      <w:r>
        <w:t xml:space="preserve"> your information.</w:t>
      </w:r>
      <w:r w:rsidR="00DD78D9">
        <w:t xml:space="preserve"> This fee is applied when errors are found, regardless of when you submitted your information return.</w:t>
      </w:r>
      <w:r>
        <w:t xml:space="preserve"> You will have 30 days to make necessary corrections and pay the associated administrative fee of $56.50 ($50.00 + HST). </w:t>
      </w:r>
    </w:p>
    <w:p w14:paraId="4CF1D789" w14:textId="77777777" w:rsidR="00A93F3D" w:rsidRDefault="004E1EFE" w:rsidP="004C2B0B">
      <w:pPr>
        <w:spacing w:after="0" w:line="259" w:lineRule="auto"/>
        <w:ind w:left="4" w:firstLine="0"/>
      </w:pPr>
      <w:r>
        <w:rPr>
          <w:b/>
        </w:rPr>
        <w:t xml:space="preserve"> </w:t>
      </w:r>
    </w:p>
    <w:p w14:paraId="74E67171" w14:textId="77777777" w:rsidR="00A93F3D" w:rsidRDefault="004E1EFE" w:rsidP="004C2B0B">
      <w:pPr>
        <w:ind w:left="4" w:hanging="10"/>
      </w:pPr>
      <w:r>
        <w:rPr>
          <w:b/>
        </w:rPr>
        <w:t>D4. How can I confirm that my Information Return form was received?</w:t>
      </w:r>
      <w:r>
        <w:t xml:space="preserve">  </w:t>
      </w:r>
    </w:p>
    <w:p w14:paraId="479AF19D" w14:textId="77777777" w:rsidR="004E1EFE" w:rsidRDefault="004E1EFE" w:rsidP="004C2B0B">
      <w:pPr>
        <w:pStyle w:val="ListParagraph"/>
        <w:ind w:left="715" w:right="1" w:firstLine="0"/>
      </w:pPr>
    </w:p>
    <w:p w14:paraId="1E33EDBA" w14:textId="45ADF1B6" w:rsidR="00A93F3D" w:rsidRDefault="004E1EFE" w:rsidP="004C2B0B">
      <w:pPr>
        <w:pStyle w:val="ListParagraph"/>
        <w:numPr>
          <w:ilvl w:val="0"/>
          <w:numId w:val="11"/>
        </w:numPr>
        <w:ind w:right="1"/>
      </w:pPr>
      <w:r>
        <w:t xml:space="preserve">You will receive an </w:t>
      </w:r>
      <w:r w:rsidR="00C74408">
        <w:t>e-mail</w:t>
      </w:r>
      <w:r>
        <w:t xml:space="preserve"> confirming that the College has received your submission. This acknowledgment </w:t>
      </w:r>
      <w:r w:rsidR="00C74408">
        <w:t>e-mail</w:t>
      </w:r>
      <w:r>
        <w:t xml:space="preserve"> is automatically sent to the </w:t>
      </w:r>
      <w:r w:rsidR="00C74408">
        <w:t>e-mail</w:t>
      </w:r>
      <w:r>
        <w:t xml:space="preserve"> address on your Member profile within 24 hours of submission.  </w:t>
      </w:r>
    </w:p>
    <w:p w14:paraId="4933BC4E" w14:textId="77777777" w:rsidR="00A93F3D" w:rsidRDefault="004E1EFE" w:rsidP="004C2B0B">
      <w:pPr>
        <w:spacing w:after="0" w:line="259" w:lineRule="auto"/>
        <w:ind w:left="6" w:firstLine="0"/>
      </w:pPr>
      <w:r>
        <w:t xml:space="preserve"> </w:t>
      </w:r>
    </w:p>
    <w:p w14:paraId="60CBDDF7" w14:textId="77777777" w:rsidR="000F6830" w:rsidRDefault="004E1EFE" w:rsidP="004C2B0B">
      <w:pPr>
        <w:ind w:left="4" w:right="1"/>
        <w:rPr>
          <w:b/>
        </w:rPr>
      </w:pPr>
      <w:r>
        <w:rPr>
          <w:b/>
        </w:rPr>
        <w:t xml:space="preserve">D5. Why do I need to submit information again this year? Why are there so many questions? </w:t>
      </w:r>
    </w:p>
    <w:p w14:paraId="080F4093" w14:textId="77777777" w:rsidR="004E1EFE" w:rsidRDefault="004E1EFE" w:rsidP="004C2B0B">
      <w:pPr>
        <w:pStyle w:val="ListParagraph"/>
        <w:ind w:right="1" w:firstLine="0"/>
      </w:pPr>
    </w:p>
    <w:p w14:paraId="4C2CF3D6" w14:textId="1840BA20" w:rsidR="00A93F3D" w:rsidRDefault="004E1EFE" w:rsidP="004C2B0B">
      <w:pPr>
        <w:pStyle w:val="ListParagraph"/>
        <w:numPr>
          <w:ilvl w:val="0"/>
          <w:numId w:val="10"/>
        </w:numPr>
        <w:ind w:right="1"/>
      </w:pPr>
      <w:r>
        <w:t xml:space="preserve">The Ministry of Health mandates all Colleges to collect data that can be used for health human resources planning. The </w:t>
      </w:r>
      <w:hyperlink r:id="rId15" w:history="1">
        <w:r w:rsidRPr="00670A95">
          <w:rPr>
            <w:rStyle w:val="Hyperlink"/>
            <w:i/>
          </w:rPr>
          <w:t>Regulated Health Professions Act</w:t>
        </w:r>
      </w:hyperlink>
      <w:r w:rsidRPr="000F6830">
        <w:rPr>
          <w:i/>
          <w:u w:val="single" w:color="343434"/>
        </w:rPr>
        <w:t xml:space="preserve"> </w:t>
      </w:r>
      <w:r>
        <w:t xml:space="preserve">(RHPA) also requires that the College collect information from Members about any offences they have committed and any findings of professional misconduct. </w:t>
      </w:r>
    </w:p>
    <w:p w14:paraId="73932790" w14:textId="77777777" w:rsidR="004E1EFE" w:rsidRDefault="004E1EFE" w:rsidP="004C2B0B">
      <w:pPr>
        <w:pStyle w:val="ListParagraph"/>
        <w:ind w:right="1" w:firstLine="0"/>
      </w:pPr>
    </w:p>
    <w:p w14:paraId="6F61C2CF" w14:textId="77777777" w:rsidR="00A93F3D" w:rsidRDefault="004E1EFE" w:rsidP="004C2B0B">
      <w:pPr>
        <w:pStyle w:val="ListParagraph"/>
        <w:numPr>
          <w:ilvl w:val="0"/>
          <w:numId w:val="10"/>
        </w:numPr>
        <w:ind w:right="1"/>
      </w:pPr>
      <w:r>
        <w:lastRenderedPageBreak/>
        <w:t xml:space="preserve">The annual Information Return requires Members to report any updates and changes to the information they had provided previously. Information that has been previously collected and does not need to be updated annually is not being requested as part of this year’s information return.  </w:t>
      </w:r>
    </w:p>
    <w:p w14:paraId="147B7703" w14:textId="77777777" w:rsidR="00A93F3D" w:rsidRDefault="004E1EFE" w:rsidP="004C2B0B">
      <w:pPr>
        <w:spacing w:after="0" w:line="259" w:lineRule="auto"/>
        <w:ind w:left="4" w:firstLine="0"/>
      </w:pPr>
      <w:r>
        <w:rPr>
          <w:b/>
        </w:rPr>
        <w:t xml:space="preserve"> </w:t>
      </w:r>
    </w:p>
    <w:p w14:paraId="2B79714D" w14:textId="77777777" w:rsidR="00024403" w:rsidRDefault="00024403" w:rsidP="004C2B0B">
      <w:pPr>
        <w:ind w:left="4" w:hanging="10"/>
        <w:rPr>
          <w:b/>
        </w:rPr>
      </w:pPr>
    </w:p>
    <w:p w14:paraId="5F9172A6" w14:textId="2ECDE290" w:rsidR="00A93F3D" w:rsidRDefault="004E1EFE" w:rsidP="004C2B0B">
      <w:pPr>
        <w:ind w:left="4" w:hanging="10"/>
      </w:pPr>
      <w:r>
        <w:rPr>
          <w:b/>
        </w:rPr>
        <w:t xml:space="preserve">D6. What is being done with this data to help my patients or the profession? </w:t>
      </w:r>
    </w:p>
    <w:p w14:paraId="69E82BDC" w14:textId="77777777" w:rsidR="004E1EFE" w:rsidRDefault="004E1EFE" w:rsidP="004C2B0B">
      <w:pPr>
        <w:pStyle w:val="ListParagraph"/>
        <w:ind w:left="715" w:right="1" w:firstLine="0"/>
      </w:pPr>
    </w:p>
    <w:p w14:paraId="0AE783CC" w14:textId="77777777" w:rsidR="00A93F3D" w:rsidRDefault="004E1EFE" w:rsidP="004C2B0B">
      <w:pPr>
        <w:pStyle w:val="ListParagraph"/>
        <w:numPr>
          <w:ilvl w:val="0"/>
          <w:numId w:val="9"/>
        </w:numPr>
        <w:ind w:right="1"/>
      </w:pPr>
      <w:r>
        <w:t xml:space="preserve">The information that you provide aids the Ministry in developing policies and programs to address the supply, distribution, education, recruitment and retention of NDs in Ontario and will help ensure Ontarians have access to naturopathic services when and where they need them.  By completing the form accurately and thoroughly, you contribute to effective government decision-making.  </w:t>
      </w:r>
    </w:p>
    <w:p w14:paraId="6EB7D9A9" w14:textId="77777777" w:rsidR="00A93F3D" w:rsidRDefault="004E1EFE" w:rsidP="004C2B0B">
      <w:pPr>
        <w:spacing w:after="0" w:line="259" w:lineRule="auto"/>
        <w:ind w:left="2" w:firstLine="0"/>
      </w:pPr>
      <w:r>
        <w:rPr>
          <w:b/>
        </w:rPr>
        <w:t xml:space="preserve"> </w:t>
      </w:r>
    </w:p>
    <w:p w14:paraId="1E261D36" w14:textId="77777777" w:rsidR="000F6830" w:rsidRDefault="004E1EFE" w:rsidP="004C2B0B">
      <w:pPr>
        <w:ind w:right="1"/>
        <w:rPr>
          <w:color w:val="000000"/>
          <w:sz w:val="21"/>
        </w:rPr>
      </w:pPr>
      <w:r w:rsidRPr="000F6830">
        <w:rPr>
          <w:b/>
        </w:rPr>
        <w:t>D7. Is my personal information kept confidential when data is submitted to the Ministry</w:t>
      </w:r>
      <w:r w:rsidRPr="000F6830">
        <w:rPr>
          <w:b/>
          <w:color w:val="000000"/>
          <w:sz w:val="21"/>
        </w:rPr>
        <w:t>?</w:t>
      </w:r>
    </w:p>
    <w:p w14:paraId="373B5AFD" w14:textId="77777777" w:rsidR="004E1EFE" w:rsidRDefault="004E1EFE" w:rsidP="004C2B0B">
      <w:pPr>
        <w:pStyle w:val="ListParagraph"/>
        <w:ind w:left="722" w:right="1" w:firstLine="0"/>
      </w:pPr>
    </w:p>
    <w:p w14:paraId="0B6453AE" w14:textId="2F8E6F02" w:rsidR="004E1EFE" w:rsidRPr="004C2B0B" w:rsidRDefault="000F6830" w:rsidP="004C2B0B">
      <w:pPr>
        <w:pStyle w:val="ListParagraph"/>
        <w:numPr>
          <w:ilvl w:val="0"/>
          <w:numId w:val="8"/>
        </w:numPr>
        <w:ind w:right="1"/>
      </w:pPr>
      <w:r>
        <w:t>Yes, information submitted to the Ministry is kept completely anonymous.  Protecting the privacy of our Members is of the utmost concern.</w:t>
      </w:r>
    </w:p>
    <w:p w14:paraId="4095894F" w14:textId="77777777" w:rsidR="004E1EFE" w:rsidRDefault="004E1EFE" w:rsidP="004C2B0B">
      <w:pPr>
        <w:ind w:left="0" w:right="1" w:firstLine="0"/>
        <w:rPr>
          <w:color w:val="000000"/>
          <w:sz w:val="21"/>
        </w:rPr>
      </w:pPr>
    </w:p>
    <w:p w14:paraId="43C17BE8" w14:textId="77777777" w:rsidR="00A93F3D" w:rsidRDefault="004E1EFE" w:rsidP="004C2B0B">
      <w:pPr>
        <w:ind w:right="1"/>
      </w:pPr>
      <w:r w:rsidRPr="004E1EFE">
        <w:rPr>
          <w:color w:val="000000"/>
          <w:sz w:val="21"/>
        </w:rPr>
        <w:t xml:space="preserve"> </w:t>
      </w:r>
    </w:p>
    <w:p w14:paraId="70BB55CF" w14:textId="77777777" w:rsidR="00A93F3D" w:rsidRDefault="004E1EFE" w:rsidP="004C2B0B">
      <w:pPr>
        <w:pStyle w:val="Heading1"/>
        <w:numPr>
          <w:ilvl w:val="0"/>
          <w:numId w:val="0"/>
        </w:numPr>
        <w:ind w:left="-3"/>
      </w:pPr>
      <w:r>
        <w:t xml:space="preserve">E. </w:t>
      </w:r>
      <w:r>
        <w:rPr>
          <w:color w:val="000000"/>
          <w:sz w:val="20"/>
        </w:rPr>
        <w:t xml:space="preserve"> </w:t>
      </w:r>
      <w:r>
        <w:t xml:space="preserve">Changing Class of Registration </w:t>
      </w:r>
      <w:r w:rsidR="00E112F4">
        <w:br/>
      </w:r>
    </w:p>
    <w:p w14:paraId="5DD7E0EE" w14:textId="77777777" w:rsidR="000F6830" w:rsidRDefault="004E1EFE" w:rsidP="004C2B0B">
      <w:pPr>
        <w:ind w:left="4" w:hanging="10"/>
      </w:pPr>
      <w:r>
        <w:rPr>
          <w:b/>
        </w:rPr>
        <w:t xml:space="preserve">E1. Can I change my class of registration during the renewal period? </w:t>
      </w:r>
    </w:p>
    <w:p w14:paraId="3DDCF8AE" w14:textId="77777777" w:rsidR="004E1EFE" w:rsidRDefault="004E1EFE" w:rsidP="004C2B0B">
      <w:pPr>
        <w:pStyle w:val="ListParagraph"/>
        <w:spacing w:after="1" w:line="239" w:lineRule="auto"/>
        <w:ind w:right="-5" w:firstLine="0"/>
      </w:pPr>
    </w:p>
    <w:p w14:paraId="3486DBE7" w14:textId="06455FB8" w:rsidR="00B32C89" w:rsidRDefault="00767567" w:rsidP="004C2B0B">
      <w:pPr>
        <w:pStyle w:val="ListParagraph"/>
        <w:numPr>
          <w:ilvl w:val="0"/>
          <w:numId w:val="6"/>
        </w:numPr>
        <w:spacing w:after="1" w:line="239" w:lineRule="auto"/>
        <w:ind w:right="-5"/>
      </w:pPr>
      <w:r w:rsidRPr="00767567">
        <w:t xml:space="preserve">Members who want to renew in a different class of registration (Active or Inactive) for 2020-21 have until 5 p.m. on March 17, 2020 to submit their class change application and fee so it can be approved, and the class change made, before the </w:t>
      </w:r>
      <w:r w:rsidR="00266010">
        <w:t xml:space="preserve">5:00 p.m. </w:t>
      </w:r>
      <w:r w:rsidRPr="00767567">
        <w:t>March 31 renewal deadline.</w:t>
      </w:r>
      <w:r w:rsidR="004C2B0B">
        <w:br/>
      </w:r>
      <w:r w:rsidRPr="00767567">
        <w:t xml:space="preserve"> </w:t>
      </w:r>
    </w:p>
    <w:p w14:paraId="3A388B6D" w14:textId="6E8AC630" w:rsidR="00B32C89" w:rsidRDefault="00767567" w:rsidP="004C2B0B">
      <w:pPr>
        <w:pStyle w:val="ListParagraph"/>
        <w:numPr>
          <w:ilvl w:val="0"/>
          <w:numId w:val="6"/>
        </w:numPr>
        <w:spacing w:after="1" w:line="239" w:lineRule="auto"/>
        <w:ind w:right="-5"/>
      </w:pPr>
      <w:r w:rsidRPr="00767567">
        <w:t>Class change applications received after March 17</w:t>
      </w:r>
      <w:r w:rsidR="001C7F97">
        <w:t>, 2020</w:t>
      </w:r>
      <w:r w:rsidRPr="00767567">
        <w:t xml:space="preserve"> will not be processed until April 1, 2020. Members who have not met the March 17 deadline for class changes will be expected to renew their registration in their current class of registration. </w:t>
      </w:r>
      <w:r w:rsidR="004C2B0B">
        <w:br/>
      </w:r>
    </w:p>
    <w:p w14:paraId="0A141741" w14:textId="786B5871" w:rsidR="00767567" w:rsidRDefault="00767567" w:rsidP="004C2B0B">
      <w:pPr>
        <w:pStyle w:val="ListParagraph"/>
        <w:numPr>
          <w:ilvl w:val="0"/>
          <w:numId w:val="6"/>
        </w:numPr>
        <w:spacing w:after="1" w:line="239" w:lineRule="auto"/>
        <w:ind w:right="-5"/>
      </w:pPr>
      <w:r w:rsidRPr="00767567">
        <w:t>Not renewing on time will result in the application of a late fee and the possible suspension of your certificate of registration</w:t>
      </w:r>
      <w:r w:rsidR="00B32C89">
        <w:t>.</w:t>
      </w:r>
      <w:r w:rsidR="004C2B0B">
        <w:br/>
      </w:r>
    </w:p>
    <w:p w14:paraId="1284EEAD" w14:textId="4E4E31A8" w:rsidR="00D63370" w:rsidRDefault="004E1EFE" w:rsidP="004C2B0B">
      <w:pPr>
        <w:pStyle w:val="ListParagraph"/>
        <w:numPr>
          <w:ilvl w:val="0"/>
          <w:numId w:val="6"/>
        </w:numPr>
        <w:ind w:right="1"/>
      </w:pPr>
      <w:r>
        <w:t xml:space="preserve">When you access your </w:t>
      </w:r>
      <w:r w:rsidR="00026D80">
        <w:t xml:space="preserve">2020 </w:t>
      </w:r>
      <w:r>
        <w:t xml:space="preserve">Information Return, you will have the option to submit a class change application instead of immediately accessing the Information Return form should you wish to renew in a different class. Alternatively, </w:t>
      </w:r>
      <w:hyperlink r:id="rId16" w:history="1">
        <w:r w:rsidR="00D63370" w:rsidRPr="00D63370">
          <w:rPr>
            <w:rStyle w:val="Hyperlink"/>
          </w:rPr>
          <w:t>access the Class Change application directly</w:t>
        </w:r>
      </w:hyperlink>
      <w:r w:rsidR="00D63370">
        <w:t>.</w:t>
      </w:r>
    </w:p>
    <w:p w14:paraId="7E142896" w14:textId="6BD7A48A" w:rsidR="00A93F3D" w:rsidRDefault="00A93F3D" w:rsidP="004C2B0B">
      <w:pPr>
        <w:pStyle w:val="ListParagraph"/>
        <w:ind w:right="1" w:firstLine="0"/>
      </w:pPr>
    </w:p>
    <w:p w14:paraId="0782F2E3" w14:textId="0226B7BD" w:rsidR="00E112F4" w:rsidRPr="004C2B0B" w:rsidRDefault="004E1EFE" w:rsidP="004C2B0B">
      <w:pPr>
        <w:pStyle w:val="ListParagraph"/>
        <w:numPr>
          <w:ilvl w:val="0"/>
          <w:numId w:val="6"/>
        </w:numPr>
        <w:spacing w:after="45"/>
        <w:ind w:right="1"/>
      </w:pPr>
      <w:r>
        <w:t xml:space="preserve">In order for you to renew in your new class, you will have to wait for the College to notify you that your </w:t>
      </w:r>
      <w:r w:rsidR="00A97365">
        <w:t xml:space="preserve">class </w:t>
      </w:r>
      <w:r>
        <w:t xml:space="preserve">change request has been completed.  </w:t>
      </w:r>
    </w:p>
    <w:p w14:paraId="0EC500C2" w14:textId="77777777" w:rsidR="00A93F3D" w:rsidRDefault="004E1EFE" w:rsidP="004C2B0B">
      <w:pPr>
        <w:spacing w:after="0" w:line="259" w:lineRule="auto"/>
        <w:ind w:left="0" w:firstLine="0"/>
      </w:pPr>
      <w:r>
        <w:rPr>
          <w:b/>
          <w:color w:val="6AAEA3"/>
          <w:sz w:val="28"/>
        </w:rPr>
        <w:t xml:space="preserve"> </w:t>
      </w:r>
    </w:p>
    <w:p w14:paraId="36BAC8BA" w14:textId="77777777" w:rsidR="00A93F3D" w:rsidRDefault="004E1EFE" w:rsidP="004C2B0B">
      <w:pPr>
        <w:pStyle w:val="Heading1"/>
        <w:numPr>
          <w:ilvl w:val="0"/>
          <w:numId w:val="0"/>
        </w:numPr>
        <w:ind w:left="12" w:hanging="10"/>
      </w:pPr>
      <w:r>
        <w:t xml:space="preserve">F. Suspension and Reinstatement </w:t>
      </w:r>
      <w:r w:rsidR="00E112F4">
        <w:br/>
      </w:r>
    </w:p>
    <w:p w14:paraId="36B34E87" w14:textId="77777777" w:rsidR="00A93F3D" w:rsidRDefault="004E1EFE" w:rsidP="004C2B0B">
      <w:pPr>
        <w:ind w:left="4" w:hanging="10"/>
      </w:pPr>
      <w:r>
        <w:rPr>
          <w:b/>
        </w:rPr>
        <w:t xml:space="preserve">F1. What do I need to do/provide to become reinstated? </w:t>
      </w:r>
    </w:p>
    <w:p w14:paraId="17D86B69" w14:textId="77777777" w:rsidR="004E1EFE" w:rsidRDefault="004E1EFE" w:rsidP="004C2B0B">
      <w:pPr>
        <w:ind w:left="4" w:right="1"/>
      </w:pPr>
    </w:p>
    <w:p w14:paraId="71AC6971" w14:textId="5925D25A" w:rsidR="00D63370" w:rsidRDefault="004E1EFE" w:rsidP="004C2B0B">
      <w:pPr>
        <w:pStyle w:val="ListParagraph"/>
        <w:numPr>
          <w:ilvl w:val="0"/>
          <w:numId w:val="41"/>
        </w:numPr>
        <w:ind w:right="1"/>
      </w:pPr>
      <w:r>
        <w:t xml:space="preserve">Requirements for reinstatement are outlined in the </w:t>
      </w:r>
      <w:hyperlink r:id="rId17" w:history="1">
        <w:r w:rsidRPr="00B32C89">
          <w:rPr>
            <w:rStyle w:val="Hyperlink"/>
            <w:i/>
            <w:iCs/>
          </w:rPr>
          <w:t>Registration Regulation</w:t>
        </w:r>
      </w:hyperlink>
      <w:r>
        <w:t>. In addition to resolving the issue which resulted in a suspension, Members must also</w:t>
      </w:r>
      <w:r w:rsidR="00D63370">
        <w:t>:</w:t>
      </w:r>
    </w:p>
    <w:p w14:paraId="47AA0F7B" w14:textId="321D93F5" w:rsidR="00D63370" w:rsidRDefault="004E1EFE" w:rsidP="004C2B0B">
      <w:pPr>
        <w:pStyle w:val="ListParagraph"/>
        <w:numPr>
          <w:ilvl w:val="1"/>
          <w:numId w:val="41"/>
        </w:numPr>
        <w:ind w:right="1"/>
      </w:pPr>
      <w:r>
        <w:t xml:space="preserve">pay the reinstatement fee (and all/any other fees owed to the College), </w:t>
      </w:r>
    </w:p>
    <w:p w14:paraId="60112C7D" w14:textId="33C1FEAA" w:rsidR="00D63370" w:rsidRDefault="004E1EFE" w:rsidP="004C2B0B">
      <w:pPr>
        <w:pStyle w:val="ListParagraph"/>
        <w:numPr>
          <w:ilvl w:val="1"/>
          <w:numId w:val="41"/>
        </w:numPr>
        <w:ind w:right="1"/>
      </w:pPr>
      <w:proofErr w:type="gramStart"/>
      <w:r>
        <w:t>be in compliance with</w:t>
      </w:r>
      <w:proofErr w:type="gramEnd"/>
      <w:r>
        <w:t xml:space="preserve"> any/all orders of any Committee and any terms, conditions or limitations ordered by the QA Committee, </w:t>
      </w:r>
      <w:r w:rsidR="00D63370">
        <w:t>and</w:t>
      </w:r>
    </w:p>
    <w:p w14:paraId="649D50DE" w14:textId="34537F5F" w:rsidR="00A93F3D" w:rsidRDefault="004E1EFE" w:rsidP="004C2B0B">
      <w:pPr>
        <w:pStyle w:val="ListParagraph"/>
        <w:numPr>
          <w:ilvl w:val="1"/>
          <w:numId w:val="41"/>
        </w:numPr>
        <w:ind w:right="1"/>
      </w:pPr>
      <w:r>
        <w:t xml:space="preserve">provide proof of insurance and premiums paid. </w:t>
      </w:r>
    </w:p>
    <w:p w14:paraId="0234378F" w14:textId="77777777" w:rsidR="00A93F3D" w:rsidRDefault="004E1EFE" w:rsidP="004C2B0B">
      <w:pPr>
        <w:spacing w:after="0" w:line="259" w:lineRule="auto"/>
        <w:ind w:left="2" w:firstLine="0"/>
      </w:pPr>
      <w:r>
        <w:lastRenderedPageBreak/>
        <w:t xml:space="preserve"> </w:t>
      </w:r>
    </w:p>
    <w:p w14:paraId="2844136F" w14:textId="77777777" w:rsidR="00A93F3D" w:rsidRDefault="004E1EFE" w:rsidP="004C2B0B">
      <w:pPr>
        <w:ind w:left="4" w:hanging="10"/>
      </w:pPr>
      <w:r>
        <w:rPr>
          <w:b/>
        </w:rPr>
        <w:t xml:space="preserve">F2. What do you consider “proof of payment” for insurance? </w:t>
      </w:r>
    </w:p>
    <w:p w14:paraId="56AA62CA" w14:textId="77777777" w:rsidR="004E1EFE" w:rsidRDefault="004E1EFE" w:rsidP="004C2B0B">
      <w:pPr>
        <w:ind w:left="4" w:right="1"/>
      </w:pPr>
    </w:p>
    <w:p w14:paraId="619CCB94" w14:textId="45501A75" w:rsidR="00A93F3D" w:rsidRDefault="004E1EFE" w:rsidP="004C2B0B">
      <w:pPr>
        <w:pStyle w:val="ListParagraph"/>
        <w:numPr>
          <w:ilvl w:val="0"/>
          <w:numId w:val="41"/>
        </w:numPr>
        <w:ind w:right="1"/>
      </w:pPr>
      <w:r>
        <w:t xml:space="preserve">When paying for your insurance premiums, your insurance broker will have issued you a receipt, order confirmation or statement of your account indicating a zero balance. All of these are acceptable as proof of payment (please do not send online banking information).  </w:t>
      </w:r>
    </w:p>
    <w:p w14:paraId="573AD1B1" w14:textId="77777777" w:rsidR="00A93F3D" w:rsidRDefault="004E1EFE" w:rsidP="004C2B0B">
      <w:pPr>
        <w:spacing w:after="0" w:line="259" w:lineRule="auto"/>
        <w:ind w:left="5" w:firstLine="0"/>
      </w:pPr>
      <w:r>
        <w:rPr>
          <w:b/>
        </w:rPr>
        <w:t xml:space="preserve"> </w:t>
      </w:r>
    </w:p>
    <w:p w14:paraId="068B66D8" w14:textId="77777777" w:rsidR="00A93F3D" w:rsidRDefault="004E1EFE" w:rsidP="004C2B0B">
      <w:pPr>
        <w:ind w:left="4" w:hanging="10"/>
      </w:pPr>
      <w:r>
        <w:rPr>
          <w:b/>
        </w:rPr>
        <w:t xml:space="preserve">F3. Why do I have to pay a reinstatement fee on top of the late fee? </w:t>
      </w:r>
    </w:p>
    <w:p w14:paraId="2CF52365" w14:textId="77777777" w:rsidR="004E1EFE" w:rsidRDefault="004E1EFE" w:rsidP="004C2B0B">
      <w:pPr>
        <w:ind w:left="4" w:right="1"/>
      </w:pPr>
    </w:p>
    <w:p w14:paraId="535B92A3" w14:textId="6E941C9F" w:rsidR="00A93F3D" w:rsidRDefault="004E1EFE" w:rsidP="004C2B0B">
      <w:pPr>
        <w:pStyle w:val="ListParagraph"/>
        <w:numPr>
          <w:ilvl w:val="0"/>
          <w:numId w:val="41"/>
        </w:numPr>
        <w:ind w:right="1"/>
      </w:pPr>
      <w:r>
        <w:t xml:space="preserve">In accordance with the College by-laws, Members who are suspended and wish to regain their good standing with the College must pay a reinstatement fee in addition to the registration fee and late fee. This is a processing fee, similar to those charged by many other organizations for the staff time and </w:t>
      </w:r>
      <w:r w:rsidR="00B32C89">
        <w:t xml:space="preserve">costs </w:t>
      </w:r>
      <w:r>
        <w:t xml:space="preserve">required to complete the transaction. </w:t>
      </w:r>
    </w:p>
    <w:p w14:paraId="7B1552D9" w14:textId="77777777" w:rsidR="00A93F3D" w:rsidRDefault="004E1EFE">
      <w:pPr>
        <w:spacing w:after="0" w:line="259" w:lineRule="auto"/>
        <w:ind w:left="8" w:firstLine="0"/>
      </w:pPr>
      <w:r>
        <w:rPr>
          <w:b/>
        </w:rPr>
        <w:t xml:space="preserve"> </w:t>
      </w:r>
    </w:p>
    <w:p w14:paraId="24BC01A3" w14:textId="28DABB3D" w:rsidR="00A93F3D" w:rsidRDefault="00A93F3D">
      <w:pPr>
        <w:spacing w:after="0" w:line="259" w:lineRule="auto"/>
        <w:ind w:left="2" w:firstLine="0"/>
      </w:pPr>
    </w:p>
    <w:sectPr w:rsidR="00A93F3D">
      <w:footerReference w:type="even" r:id="rId18"/>
      <w:footerReference w:type="default" r:id="rId19"/>
      <w:footerReference w:type="first" r:id="rId20"/>
      <w:pgSz w:w="12240" w:h="15840"/>
      <w:pgMar w:top="515" w:right="1067" w:bottom="1021" w:left="1078"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D26D5E" w14:textId="77777777" w:rsidR="00B9643A" w:rsidRDefault="00B9643A">
      <w:pPr>
        <w:spacing w:after="0" w:line="240" w:lineRule="auto"/>
      </w:pPr>
      <w:r>
        <w:separator/>
      </w:r>
    </w:p>
  </w:endnote>
  <w:endnote w:type="continuationSeparator" w:id="0">
    <w:p w14:paraId="29AF1864" w14:textId="77777777" w:rsidR="00B9643A" w:rsidRDefault="00B9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40810" w14:textId="77777777" w:rsidR="00A93F3D" w:rsidRDefault="004E1EFE">
    <w:pPr>
      <w:spacing w:after="0" w:line="259" w:lineRule="auto"/>
      <w:ind w:left="0" w:right="12" w:firstLine="0"/>
      <w:jc w:val="right"/>
    </w:pPr>
    <w:r>
      <w:rPr>
        <w:color w:val="000000"/>
      </w:rPr>
      <w:t xml:space="preserve">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2256427"/>
      <w:docPartObj>
        <w:docPartGallery w:val="Page Numbers (Bottom of Page)"/>
        <w:docPartUnique/>
      </w:docPartObj>
    </w:sdtPr>
    <w:sdtEndPr>
      <w:rPr>
        <w:noProof/>
      </w:rPr>
    </w:sdtEndPr>
    <w:sdtContent>
      <w:p w14:paraId="67745655" w14:textId="77777777" w:rsidR="00E112F4" w:rsidRDefault="00E112F4">
        <w:pPr>
          <w:pStyle w:val="Footer"/>
          <w:jc w:val="right"/>
        </w:pPr>
        <w:r>
          <w:fldChar w:fldCharType="begin"/>
        </w:r>
        <w:r>
          <w:instrText xml:space="preserve"> PAGE   \* MERGEFORMAT </w:instrText>
        </w:r>
        <w:r>
          <w:fldChar w:fldCharType="separate"/>
        </w:r>
        <w:r w:rsidR="00754B67">
          <w:rPr>
            <w:noProof/>
          </w:rPr>
          <w:t>9</w:t>
        </w:r>
        <w:r>
          <w:rPr>
            <w:noProof/>
          </w:rPr>
          <w:fldChar w:fldCharType="end"/>
        </w:r>
      </w:p>
    </w:sdtContent>
  </w:sdt>
  <w:p w14:paraId="7520EBF1" w14:textId="77777777" w:rsidR="00A93F3D" w:rsidRDefault="00A93F3D">
    <w:pPr>
      <w:spacing w:after="0" w:line="259" w:lineRule="auto"/>
      <w:ind w:left="0" w:right="12"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33A372" w14:textId="77777777" w:rsidR="00A93F3D" w:rsidRDefault="004E1EFE">
    <w:pPr>
      <w:spacing w:after="0" w:line="259" w:lineRule="auto"/>
      <w:ind w:left="0" w:right="12" w:firstLine="0"/>
      <w:jc w:val="right"/>
    </w:pPr>
    <w:r>
      <w:rPr>
        <w:color w:val="000000"/>
      </w:rPr>
      <w:t xml:space="preserve">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DD71DB" w14:textId="77777777" w:rsidR="00B9643A" w:rsidRDefault="00B9643A">
      <w:pPr>
        <w:spacing w:after="0" w:line="240" w:lineRule="auto"/>
      </w:pPr>
      <w:r>
        <w:separator/>
      </w:r>
    </w:p>
  </w:footnote>
  <w:footnote w:type="continuationSeparator" w:id="0">
    <w:p w14:paraId="1F5984F3" w14:textId="77777777" w:rsidR="00B9643A" w:rsidRDefault="00B964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13941"/>
    <w:multiLevelType w:val="hybridMultilevel"/>
    <w:tmpl w:val="44FCC72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 w15:restartNumberingAfterBreak="0">
    <w:nsid w:val="04C059E6"/>
    <w:multiLevelType w:val="hybridMultilevel"/>
    <w:tmpl w:val="2CE0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B76F3"/>
    <w:multiLevelType w:val="hybridMultilevel"/>
    <w:tmpl w:val="224C412C"/>
    <w:lvl w:ilvl="0" w:tplc="AA028DFE">
      <w:start w:val="2"/>
      <w:numFmt w:val="upperLetter"/>
      <w:lvlText w:val="%1."/>
      <w:lvlJc w:val="left"/>
      <w:pPr>
        <w:ind w:left="3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ECBEB47E">
      <w:start w:val="1"/>
      <w:numFmt w:val="lowerLetter"/>
      <w:lvlText w:val="%2"/>
      <w:lvlJc w:val="left"/>
      <w:pPr>
        <w:ind w:left="10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D27A2F72">
      <w:start w:val="1"/>
      <w:numFmt w:val="lowerRoman"/>
      <w:lvlText w:val="%3"/>
      <w:lvlJc w:val="left"/>
      <w:pPr>
        <w:ind w:left="18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8F6493C0">
      <w:start w:val="1"/>
      <w:numFmt w:val="decimal"/>
      <w:lvlText w:val="%4"/>
      <w:lvlJc w:val="left"/>
      <w:pPr>
        <w:ind w:left="25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B3BCD3E8">
      <w:start w:val="1"/>
      <w:numFmt w:val="lowerLetter"/>
      <w:lvlText w:val="%5"/>
      <w:lvlJc w:val="left"/>
      <w:pPr>
        <w:ind w:left="324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137CE612">
      <w:start w:val="1"/>
      <w:numFmt w:val="lowerRoman"/>
      <w:lvlText w:val="%6"/>
      <w:lvlJc w:val="left"/>
      <w:pPr>
        <w:ind w:left="396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EC40195E">
      <w:start w:val="1"/>
      <w:numFmt w:val="decimal"/>
      <w:lvlText w:val="%7"/>
      <w:lvlJc w:val="left"/>
      <w:pPr>
        <w:ind w:left="468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73A85FF0">
      <w:start w:val="1"/>
      <w:numFmt w:val="lowerLetter"/>
      <w:lvlText w:val="%8"/>
      <w:lvlJc w:val="left"/>
      <w:pPr>
        <w:ind w:left="540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9BC566E">
      <w:start w:val="1"/>
      <w:numFmt w:val="lowerRoman"/>
      <w:lvlText w:val="%9"/>
      <w:lvlJc w:val="left"/>
      <w:pPr>
        <w:ind w:left="6121"/>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84449C1"/>
    <w:multiLevelType w:val="hybridMultilevel"/>
    <w:tmpl w:val="5C56A434"/>
    <w:lvl w:ilvl="0" w:tplc="FECEC854">
      <w:start w:val="1"/>
      <w:numFmt w:val="bullet"/>
      <w:lvlText w:val="•"/>
      <w:lvlJc w:val="left"/>
      <w:pPr>
        <w:ind w:left="722"/>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1" w:tplc="D6262518">
      <w:start w:val="1"/>
      <w:numFmt w:val="bullet"/>
      <w:lvlText w:val="o"/>
      <w:lvlJc w:val="left"/>
      <w:pPr>
        <w:ind w:left="144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2" w:tplc="86DE7096">
      <w:start w:val="1"/>
      <w:numFmt w:val="bullet"/>
      <w:lvlText w:val="▪"/>
      <w:lvlJc w:val="left"/>
      <w:pPr>
        <w:ind w:left="216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3" w:tplc="9D9C0672">
      <w:start w:val="1"/>
      <w:numFmt w:val="bullet"/>
      <w:lvlText w:val="•"/>
      <w:lvlJc w:val="left"/>
      <w:pPr>
        <w:ind w:left="2881"/>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4" w:tplc="7BCCBCB6">
      <w:start w:val="1"/>
      <w:numFmt w:val="bullet"/>
      <w:lvlText w:val="o"/>
      <w:lvlJc w:val="left"/>
      <w:pPr>
        <w:ind w:left="360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5" w:tplc="3FCCDFA2">
      <w:start w:val="1"/>
      <w:numFmt w:val="bullet"/>
      <w:lvlText w:val="▪"/>
      <w:lvlJc w:val="left"/>
      <w:pPr>
        <w:ind w:left="432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6" w:tplc="DDDE15F6">
      <w:start w:val="1"/>
      <w:numFmt w:val="bullet"/>
      <w:lvlText w:val="•"/>
      <w:lvlJc w:val="left"/>
      <w:pPr>
        <w:ind w:left="5041"/>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7" w:tplc="C3C27588">
      <w:start w:val="1"/>
      <w:numFmt w:val="bullet"/>
      <w:lvlText w:val="o"/>
      <w:lvlJc w:val="left"/>
      <w:pPr>
        <w:ind w:left="576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8" w:tplc="5E0A3D68">
      <w:start w:val="1"/>
      <w:numFmt w:val="bullet"/>
      <w:lvlText w:val="▪"/>
      <w:lvlJc w:val="left"/>
      <w:pPr>
        <w:ind w:left="648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abstractNum>
  <w:abstractNum w:abstractNumId="4" w15:restartNumberingAfterBreak="0">
    <w:nsid w:val="0AC95F5E"/>
    <w:multiLevelType w:val="hybridMultilevel"/>
    <w:tmpl w:val="B770CDC4"/>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 w15:restartNumberingAfterBreak="0">
    <w:nsid w:val="0FE60FCC"/>
    <w:multiLevelType w:val="hybridMultilevel"/>
    <w:tmpl w:val="8CE6D7C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6" w15:restartNumberingAfterBreak="0">
    <w:nsid w:val="11504AE7"/>
    <w:multiLevelType w:val="hybridMultilevel"/>
    <w:tmpl w:val="84CC0BE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7" w15:restartNumberingAfterBreak="0">
    <w:nsid w:val="142E6E6B"/>
    <w:multiLevelType w:val="hybridMultilevel"/>
    <w:tmpl w:val="909AF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B91AE7"/>
    <w:multiLevelType w:val="hybridMultilevel"/>
    <w:tmpl w:val="AAE804E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9" w15:restartNumberingAfterBreak="0">
    <w:nsid w:val="196973E8"/>
    <w:multiLevelType w:val="hybridMultilevel"/>
    <w:tmpl w:val="9F224C5C"/>
    <w:lvl w:ilvl="0" w:tplc="E2F80084">
      <w:start w:val="1"/>
      <w:numFmt w:val="decimal"/>
      <w:lvlText w:val="%1."/>
      <w:lvlJc w:val="left"/>
      <w:pPr>
        <w:ind w:left="1440"/>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1" w:tplc="36C0D73C">
      <w:start w:val="1"/>
      <w:numFmt w:val="lowerLetter"/>
      <w:lvlText w:val="%2"/>
      <w:lvlJc w:val="left"/>
      <w:pPr>
        <w:ind w:left="215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2" w:tplc="D01424B6">
      <w:start w:val="1"/>
      <w:numFmt w:val="lowerRoman"/>
      <w:lvlText w:val="%3"/>
      <w:lvlJc w:val="left"/>
      <w:pPr>
        <w:ind w:left="287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3" w:tplc="D42AE820">
      <w:start w:val="1"/>
      <w:numFmt w:val="decimal"/>
      <w:lvlText w:val="%4"/>
      <w:lvlJc w:val="left"/>
      <w:pPr>
        <w:ind w:left="359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4" w:tplc="AC48E4D0">
      <w:start w:val="1"/>
      <w:numFmt w:val="lowerLetter"/>
      <w:lvlText w:val="%5"/>
      <w:lvlJc w:val="left"/>
      <w:pPr>
        <w:ind w:left="431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5" w:tplc="A5509F5C">
      <w:start w:val="1"/>
      <w:numFmt w:val="lowerRoman"/>
      <w:lvlText w:val="%6"/>
      <w:lvlJc w:val="left"/>
      <w:pPr>
        <w:ind w:left="503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6" w:tplc="FD7039AC">
      <w:start w:val="1"/>
      <w:numFmt w:val="decimal"/>
      <w:lvlText w:val="%7"/>
      <w:lvlJc w:val="left"/>
      <w:pPr>
        <w:ind w:left="575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7" w:tplc="E49CBBF6">
      <w:start w:val="1"/>
      <w:numFmt w:val="lowerLetter"/>
      <w:lvlText w:val="%8"/>
      <w:lvlJc w:val="left"/>
      <w:pPr>
        <w:ind w:left="647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8" w:tplc="7A384C64">
      <w:start w:val="1"/>
      <w:numFmt w:val="lowerRoman"/>
      <w:lvlText w:val="%9"/>
      <w:lvlJc w:val="left"/>
      <w:pPr>
        <w:ind w:left="7199"/>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abstractNum>
  <w:abstractNum w:abstractNumId="10" w15:restartNumberingAfterBreak="0">
    <w:nsid w:val="1AD52083"/>
    <w:multiLevelType w:val="hybridMultilevel"/>
    <w:tmpl w:val="A32C593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 w15:restartNumberingAfterBreak="0">
    <w:nsid w:val="1B5A7490"/>
    <w:multiLevelType w:val="hybridMultilevel"/>
    <w:tmpl w:val="2A98732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2" w15:restartNumberingAfterBreak="0">
    <w:nsid w:val="1BCB03D5"/>
    <w:multiLevelType w:val="hybridMultilevel"/>
    <w:tmpl w:val="5E0EB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F3C7FFC"/>
    <w:multiLevelType w:val="hybridMultilevel"/>
    <w:tmpl w:val="94BA326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4" w15:restartNumberingAfterBreak="0">
    <w:nsid w:val="1F8578B1"/>
    <w:multiLevelType w:val="hybridMultilevel"/>
    <w:tmpl w:val="E3FA9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672EEE"/>
    <w:multiLevelType w:val="hybridMultilevel"/>
    <w:tmpl w:val="455EA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7015D"/>
    <w:multiLevelType w:val="hybridMultilevel"/>
    <w:tmpl w:val="F75C349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7" w15:restartNumberingAfterBreak="0">
    <w:nsid w:val="2D1F45E2"/>
    <w:multiLevelType w:val="hybridMultilevel"/>
    <w:tmpl w:val="8A14991A"/>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8" w15:restartNumberingAfterBreak="0">
    <w:nsid w:val="329B1A88"/>
    <w:multiLevelType w:val="hybridMultilevel"/>
    <w:tmpl w:val="F542A48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9" w15:restartNumberingAfterBreak="0">
    <w:nsid w:val="33E5219C"/>
    <w:multiLevelType w:val="hybridMultilevel"/>
    <w:tmpl w:val="41AAAC46"/>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0" w15:restartNumberingAfterBreak="0">
    <w:nsid w:val="35C03905"/>
    <w:multiLevelType w:val="hybridMultilevel"/>
    <w:tmpl w:val="4D7ABBE6"/>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1" w15:restartNumberingAfterBreak="0">
    <w:nsid w:val="3C78782D"/>
    <w:multiLevelType w:val="hybridMultilevel"/>
    <w:tmpl w:val="744C296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2" w15:restartNumberingAfterBreak="0">
    <w:nsid w:val="3D372412"/>
    <w:multiLevelType w:val="hybridMultilevel"/>
    <w:tmpl w:val="F0BE33DC"/>
    <w:lvl w:ilvl="0" w:tplc="EADE0D20">
      <w:start w:val="100"/>
      <w:numFmt w:val="upperRoman"/>
      <w:pStyle w:val="Heading1"/>
      <w:lvlText w:val="%1."/>
      <w:lvlJc w:val="left"/>
      <w:pPr>
        <w:ind w:left="0"/>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1" w:tplc="D22470AA">
      <w:start w:val="1"/>
      <w:numFmt w:val="lowerLetter"/>
      <w:lvlText w:val="%2"/>
      <w:lvlJc w:val="left"/>
      <w:pPr>
        <w:ind w:left="108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2" w:tplc="9308297A">
      <w:start w:val="1"/>
      <w:numFmt w:val="lowerRoman"/>
      <w:lvlText w:val="%3"/>
      <w:lvlJc w:val="left"/>
      <w:pPr>
        <w:ind w:left="180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3" w:tplc="B65685EA">
      <w:start w:val="1"/>
      <w:numFmt w:val="decimal"/>
      <w:lvlText w:val="%4"/>
      <w:lvlJc w:val="left"/>
      <w:pPr>
        <w:ind w:left="252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4" w:tplc="00389F1E">
      <w:start w:val="1"/>
      <w:numFmt w:val="lowerLetter"/>
      <w:lvlText w:val="%5"/>
      <w:lvlJc w:val="left"/>
      <w:pPr>
        <w:ind w:left="324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5" w:tplc="CFC43146">
      <w:start w:val="1"/>
      <w:numFmt w:val="lowerRoman"/>
      <w:lvlText w:val="%6"/>
      <w:lvlJc w:val="left"/>
      <w:pPr>
        <w:ind w:left="396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6" w:tplc="A51221F8">
      <w:start w:val="1"/>
      <w:numFmt w:val="decimal"/>
      <w:lvlText w:val="%7"/>
      <w:lvlJc w:val="left"/>
      <w:pPr>
        <w:ind w:left="468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7" w:tplc="70CE274A">
      <w:start w:val="1"/>
      <w:numFmt w:val="lowerLetter"/>
      <w:lvlText w:val="%8"/>
      <w:lvlJc w:val="left"/>
      <w:pPr>
        <w:ind w:left="540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lvl w:ilvl="8" w:tplc="AA0295F2">
      <w:start w:val="1"/>
      <w:numFmt w:val="lowerRoman"/>
      <w:lvlText w:val="%9"/>
      <w:lvlJc w:val="left"/>
      <w:pPr>
        <w:ind w:left="6121"/>
      </w:pPr>
      <w:rPr>
        <w:rFonts w:ascii="Arial" w:eastAsia="Arial" w:hAnsi="Arial" w:cs="Arial"/>
        <w:b/>
        <w:bCs/>
        <w:i w:val="0"/>
        <w:strike w:val="0"/>
        <w:dstrike w:val="0"/>
        <w:color w:val="6AAEA3"/>
        <w:sz w:val="24"/>
        <w:szCs w:val="24"/>
        <w:u w:val="none" w:color="000000"/>
        <w:bdr w:val="none" w:sz="0" w:space="0" w:color="auto"/>
        <w:shd w:val="clear" w:color="auto" w:fill="auto"/>
        <w:vertAlign w:val="baseline"/>
      </w:rPr>
    </w:lvl>
  </w:abstractNum>
  <w:abstractNum w:abstractNumId="23" w15:restartNumberingAfterBreak="0">
    <w:nsid w:val="3E313054"/>
    <w:multiLevelType w:val="hybridMultilevel"/>
    <w:tmpl w:val="9680149E"/>
    <w:lvl w:ilvl="0" w:tplc="04090001">
      <w:start w:val="1"/>
      <w:numFmt w:val="bullet"/>
      <w:lvlText w:val=""/>
      <w:lvlJc w:val="left"/>
      <w:pPr>
        <w:ind w:left="722" w:hanging="360"/>
      </w:pPr>
      <w:rPr>
        <w:rFonts w:ascii="Symbol" w:hAnsi="Symbol"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4" w15:restartNumberingAfterBreak="0">
    <w:nsid w:val="43AC54AA"/>
    <w:multiLevelType w:val="hybridMultilevel"/>
    <w:tmpl w:val="97C260C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5" w15:restartNumberingAfterBreak="0">
    <w:nsid w:val="44D13B9B"/>
    <w:multiLevelType w:val="hybridMultilevel"/>
    <w:tmpl w:val="624444D4"/>
    <w:lvl w:ilvl="0" w:tplc="04090001">
      <w:start w:val="1"/>
      <w:numFmt w:val="bullet"/>
      <w:lvlText w:val=""/>
      <w:lvlJc w:val="left"/>
      <w:pPr>
        <w:ind w:left="714" w:hanging="360"/>
      </w:pPr>
      <w:rPr>
        <w:rFonts w:ascii="Symbol" w:hAnsi="Symbol" w:hint="default"/>
      </w:rPr>
    </w:lvl>
    <w:lvl w:ilvl="1" w:tplc="04090003">
      <w:start w:val="1"/>
      <w:numFmt w:val="bullet"/>
      <w:lvlText w:val="o"/>
      <w:lvlJc w:val="left"/>
      <w:pPr>
        <w:ind w:left="1434" w:hanging="360"/>
      </w:pPr>
      <w:rPr>
        <w:rFonts w:ascii="Courier New" w:hAnsi="Courier New" w:cs="Courier New" w:hint="default"/>
      </w:rPr>
    </w:lvl>
    <w:lvl w:ilvl="2" w:tplc="04090005" w:tentative="1">
      <w:start w:val="1"/>
      <w:numFmt w:val="bullet"/>
      <w:lvlText w:val=""/>
      <w:lvlJc w:val="left"/>
      <w:pPr>
        <w:ind w:left="2154" w:hanging="360"/>
      </w:pPr>
      <w:rPr>
        <w:rFonts w:ascii="Wingdings" w:hAnsi="Wingdings" w:hint="default"/>
      </w:rPr>
    </w:lvl>
    <w:lvl w:ilvl="3" w:tplc="04090001" w:tentative="1">
      <w:start w:val="1"/>
      <w:numFmt w:val="bullet"/>
      <w:lvlText w:val=""/>
      <w:lvlJc w:val="left"/>
      <w:pPr>
        <w:ind w:left="2874" w:hanging="360"/>
      </w:pPr>
      <w:rPr>
        <w:rFonts w:ascii="Symbol" w:hAnsi="Symbol" w:hint="default"/>
      </w:rPr>
    </w:lvl>
    <w:lvl w:ilvl="4" w:tplc="04090003" w:tentative="1">
      <w:start w:val="1"/>
      <w:numFmt w:val="bullet"/>
      <w:lvlText w:val="o"/>
      <w:lvlJc w:val="left"/>
      <w:pPr>
        <w:ind w:left="3594" w:hanging="360"/>
      </w:pPr>
      <w:rPr>
        <w:rFonts w:ascii="Courier New" w:hAnsi="Courier New" w:cs="Courier New" w:hint="default"/>
      </w:rPr>
    </w:lvl>
    <w:lvl w:ilvl="5" w:tplc="04090005" w:tentative="1">
      <w:start w:val="1"/>
      <w:numFmt w:val="bullet"/>
      <w:lvlText w:val=""/>
      <w:lvlJc w:val="left"/>
      <w:pPr>
        <w:ind w:left="4314" w:hanging="360"/>
      </w:pPr>
      <w:rPr>
        <w:rFonts w:ascii="Wingdings" w:hAnsi="Wingdings" w:hint="default"/>
      </w:rPr>
    </w:lvl>
    <w:lvl w:ilvl="6" w:tplc="04090001" w:tentative="1">
      <w:start w:val="1"/>
      <w:numFmt w:val="bullet"/>
      <w:lvlText w:val=""/>
      <w:lvlJc w:val="left"/>
      <w:pPr>
        <w:ind w:left="5034" w:hanging="360"/>
      </w:pPr>
      <w:rPr>
        <w:rFonts w:ascii="Symbol" w:hAnsi="Symbol" w:hint="default"/>
      </w:rPr>
    </w:lvl>
    <w:lvl w:ilvl="7" w:tplc="04090003" w:tentative="1">
      <w:start w:val="1"/>
      <w:numFmt w:val="bullet"/>
      <w:lvlText w:val="o"/>
      <w:lvlJc w:val="left"/>
      <w:pPr>
        <w:ind w:left="5754" w:hanging="360"/>
      </w:pPr>
      <w:rPr>
        <w:rFonts w:ascii="Courier New" w:hAnsi="Courier New" w:cs="Courier New" w:hint="default"/>
      </w:rPr>
    </w:lvl>
    <w:lvl w:ilvl="8" w:tplc="04090005" w:tentative="1">
      <w:start w:val="1"/>
      <w:numFmt w:val="bullet"/>
      <w:lvlText w:val=""/>
      <w:lvlJc w:val="left"/>
      <w:pPr>
        <w:ind w:left="6474" w:hanging="360"/>
      </w:pPr>
      <w:rPr>
        <w:rFonts w:ascii="Wingdings" w:hAnsi="Wingdings" w:hint="default"/>
      </w:rPr>
    </w:lvl>
  </w:abstractNum>
  <w:abstractNum w:abstractNumId="26" w15:restartNumberingAfterBreak="0">
    <w:nsid w:val="475723D6"/>
    <w:multiLevelType w:val="hybridMultilevel"/>
    <w:tmpl w:val="E62A921E"/>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27" w15:restartNumberingAfterBreak="0">
    <w:nsid w:val="479F5431"/>
    <w:multiLevelType w:val="hybridMultilevel"/>
    <w:tmpl w:val="470024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4B5D7247"/>
    <w:multiLevelType w:val="hybridMultilevel"/>
    <w:tmpl w:val="D89A4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D44E45"/>
    <w:multiLevelType w:val="hybridMultilevel"/>
    <w:tmpl w:val="04AC926C"/>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0" w15:restartNumberingAfterBreak="0">
    <w:nsid w:val="4CFC3417"/>
    <w:multiLevelType w:val="hybridMultilevel"/>
    <w:tmpl w:val="235E26A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1" w15:restartNumberingAfterBreak="0">
    <w:nsid w:val="4F246D6B"/>
    <w:multiLevelType w:val="hybridMultilevel"/>
    <w:tmpl w:val="45623356"/>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2" w15:restartNumberingAfterBreak="0">
    <w:nsid w:val="50161CCC"/>
    <w:multiLevelType w:val="hybridMultilevel"/>
    <w:tmpl w:val="EC9EF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567BA"/>
    <w:multiLevelType w:val="hybridMultilevel"/>
    <w:tmpl w:val="19B23870"/>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4" w15:restartNumberingAfterBreak="0">
    <w:nsid w:val="5DE74134"/>
    <w:multiLevelType w:val="hybridMultilevel"/>
    <w:tmpl w:val="5A526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97379C"/>
    <w:multiLevelType w:val="hybridMultilevel"/>
    <w:tmpl w:val="44305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E4EE2"/>
    <w:multiLevelType w:val="hybridMultilevel"/>
    <w:tmpl w:val="04F8E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3B11F0"/>
    <w:multiLevelType w:val="hybridMultilevel"/>
    <w:tmpl w:val="AB30C632"/>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38" w15:restartNumberingAfterBreak="0">
    <w:nsid w:val="767D71EA"/>
    <w:multiLevelType w:val="hybridMultilevel"/>
    <w:tmpl w:val="BB7AB88A"/>
    <w:lvl w:ilvl="0" w:tplc="220EEC7C">
      <w:start w:val="1"/>
      <w:numFmt w:val="bullet"/>
      <w:lvlText w:val="•"/>
      <w:lvlJc w:val="left"/>
      <w:pPr>
        <w:ind w:left="722"/>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1" w:tplc="134EF2BC">
      <w:start w:val="1"/>
      <w:numFmt w:val="bullet"/>
      <w:lvlText w:val="o"/>
      <w:lvlJc w:val="left"/>
      <w:pPr>
        <w:ind w:left="144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2" w:tplc="D5EE9746">
      <w:start w:val="1"/>
      <w:numFmt w:val="bullet"/>
      <w:lvlText w:val="▪"/>
      <w:lvlJc w:val="left"/>
      <w:pPr>
        <w:ind w:left="216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3" w:tplc="F9107654">
      <w:start w:val="1"/>
      <w:numFmt w:val="bullet"/>
      <w:lvlText w:val="•"/>
      <w:lvlJc w:val="left"/>
      <w:pPr>
        <w:ind w:left="2881"/>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4" w:tplc="038EC224">
      <w:start w:val="1"/>
      <w:numFmt w:val="bullet"/>
      <w:lvlText w:val="o"/>
      <w:lvlJc w:val="left"/>
      <w:pPr>
        <w:ind w:left="360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5" w:tplc="5720E2CE">
      <w:start w:val="1"/>
      <w:numFmt w:val="bullet"/>
      <w:lvlText w:val="▪"/>
      <w:lvlJc w:val="left"/>
      <w:pPr>
        <w:ind w:left="432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6" w:tplc="B52AAEEE">
      <w:start w:val="1"/>
      <w:numFmt w:val="bullet"/>
      <w:lvlText w:val="•"/>
      <w:lvlJc w:val="left"/>
      <w:pPr>
        <w:ind w:left="5041"/>
      </w:pPr>
      <w:rPr>
        <w:rFonts w:ascii="Arial" w:eastAsia="Arial" w:hAnsi="Arial" w:cs="Arial"/>
        <w:b w:val="0"/>
        <w:i w:val="0"/>
        <w:strike w:val="0"/>
        <w:dstrike w:val="0"/>
        <w:color w:val="343434"/>
        <w:sz w:val="22"/>
        <w:szCs w:val="22"/>
        <w:u w:val="none" w:color="000000"/>
        <w:bdr w:val="none" w:sz="0" w:space="0" w:color="auto"/>
        <w:shd w:val="clear" w:color="auto" w:fill="auto"/>
        <w:vertAlign w:val="baseline"/>
      </w:rPr>
    </w:lvl>
    <w:lvl w:ilvl="7" w:tplc="875EC40C">
      <w:start w:val="1"/>
      <w:numFmt w:val="bullet"/>
      <w:lvlText w:val="o"/>
      <w:lvlJc w:val="left"/>
      <w:pPr>
        <w:ind w:left="576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lvl w:ilvl="8" w:tplc="B4940664">
      <w:start w:val="1"/>
      <w:numFmt w:val="bullet"/>
      <w:lvlText w:val="▪"/>
      <w:lvlJc w:val="left"/>
      <w:pPr>
        <w:ind w:left="6481"/>
      </w:pPr>
      <w:rPr>
        <w:rFonts w:ascii="Segoe UI Symbol" w:eastAsia="Segoe UI Symbol" w:hAnsi="Segoe UI Symbol" w:cs="Segoe UI Symbol"/>
        <w:b w:val="0"/>
        <w:i w:val="0"/>
        <w:strike w:val="0"/>
        <w:dstrike w:val="0"/>
        <w:color w:val="343434"/>
        <w:sz w:val="22"/>
        <w:szCs w:val="22"/>
        <w:u w:val="none" w:color="000000"/>
        <w:bdr w:val="none" w:sz="0" w:space="0" w:color="auto"/>
        <w:shd w:val="clear" w:color="auto" w:fill="auto"/>
        <w:vertAlign w:val="baseline"/>
      </w:rPr>
    </w:lvl>
  </w:abstractNum>
  <w:abstractNum w:abstractNumId="39" w15:restartNumberingAfterBreak="0">
    <w:nsid w:val="786F0D9D"/>
    <w:multiLevelType w:val="hybridMultilevel"/>
    <w:tmpl w:val="D604F674"/>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40" w15:restartNumberingAfterBreak="0">
    <w:nsid w:val="7CF225FC"/>
    <w:multiLevelType w:val="hybridMultilevel"/>
    <w:tmpl w:val="E7DC5F3C"/>
    <w:lvl w:ilvl="0" w:tplc="04090001">
      <w:start w:val="1"/>
      <w:numFmt w:val="bullet"/>
      <w:lvlText w:val=""/>
      <w:lvlJc w:val="left"/>
      <w:pPr>
        <w:ind w:left="712" w:hanging="360"/>
      </w:pPr>
      <w:rPr>
        <w:rFonts w:ascii="Symbol" w:hAnsi="Symbol" w:hint="default"/>
      </w:rPr>
    </w:lvl>
    <w:lvl w:ilvl="1" w:tplc="04090003" w:tentative="1">
      <w:start w:val="1"/>
      <w:numFmt w:val="bullet"/>
      <w:lvlText w:val="o"/>
      <w:lvlJc w:val="left"/>
      <w:pPr>
        <w:ind w:left="1432" w:hanging="360"/>
      </w:pPr>
      <w:rPr>
        <w:rFonts w:ascii="Courier New" w:hAnsi="Courier New" w:cs="Courier New" w:hint="default"/>
      </w:rPr>
    </w:lvl>
    <w:lvl w:ilvl="2" w:tplc="04090005" w:tentative="1">
      <w:start w:val="1"/>
      <w:numFmt w:val="bullet"/>
      <w:lvlText w:val=""/>
      <w:lvlJc w:val="left"/>
      <w:pPr>
        <w:ind w:left="2152" w:hanging="360"/>
      </w:pPr>
      <w:rPr>
        <w:rFonts w:ascii="Wingdings" w:hAnsi="Wingdings" w:hint="default"/>
      </w:rPr>
    </w:lvl>
    <w:lvl w:ilvl="3" w:tplc="04090001" w:tentative="1">
      <w:start w:val="1"/>
      <w:numFmt w:val="bullet"/>
      <w:lvlText w:val=""/>
      <w:lvlJc w:val="left"/>
      <w:pPr>
        <w:ind w:left="2872" w:hanging="360"/>
      </w:pPr>
      <w:rPr>
        <w:rFonts w:ascii="Symbol" w:hAnsi="Symbol" w:hint="default"/>
      </w:rPr>
    </w:lvl>
    <w:lvl w:ilvl="4" w:tplc="04090003" w:tentative="1">
      <w:start w:val="1"/>
      <w:numFmt w:val="bullet"/>
      <w:lvlText w:val="o"/>
      <w:lvlJc w:val="left"/>
      <w:pPr>
        <w:ind w:left="3592" w:hanging="360"/>
      </w:pPr>
      <w:rPr>
        <w:rFonts w:ascii="Courier New" w:hAnsi="Courier New" w:cs="Courier New" w:hint="default"/>
      </w:rPr>
    </w:lvl>
    <w:lvl w:ilvl="5" w:tplc="04090005" w:tentative="1">
      <w:start w:val="1"/>
      <w:numFmt w:val="bullet"/>
      <w:lvlText w:val=""/>
      <w:lvlJc w:val="left"/>
      <w:pPr>
        <w:ind w:left="4312" w:hanging="360"/>
      </w:pPr>
      <w:rPr>
        <w:rFonts w:ascii="Wingdings" w:hAnsi="Wingdings" w:hint="default"/>
      </w:rPr>
    </w:lvl>
    <w:lvl w:ilvl="6" w:tplc="04090001" w:tentative="1">
      <w:start w:val="1"/>
      <w:numFmt w:val="bullet"/>
      <w:lvlText w:val=""/>
      <w:lvlJc w:val="left"/>
      <w:pPr>
        <w:ind w:left="5032" w:hanging="360"/>
      </w:pPr>
      <w:rPr>
        <w:rFonts w:ascii="Symbol" w:hAnsi="Symbol" w:hint="default"/>
      </w:rPr>
    </w:lvl>
    <w:lvl w:ilvl="7" w:tplc="04090003" w:tentative="1">
      <w:start w:val="1"/>
      <w:numFmt w:val="bullet"/>
      <w:lvlText w:val="o"/>
      <w:lvlJc w:val="left"/>
      <w:pPr>
        <w:ind w:left="5752" w:hanging="360"/>
      </w:pPr>
      <w:rPr>
        <w:rFonts w:ascii="Courier New" w:hAnsi="Courier New" w:cs="Courier New" w:hint="default"/>
      </w:rPr>
    </w:lvl>
    <w:lvl w:ilvl="8" w:tplc="04090005" w:tentative="1">
      <w:start w:val="1"/>
      <w:numFmt w:val="bullet"/>
      <w:lvlText w:val=""/>
      <w:lvlJc w:val="left"/>
      <w:pPr>
        <w:ind w:left="6472" w:hanging="360"/>
      </w:pPr>
      <w:rPr>
        <w:rFonts w:ascii="Wingdings" w:hAnsi="Wingdings" w:hint="default"/>
      </w:rPr>
    </w:lvl>
  </w:abstractNum>
  <w:abstractNum w:abstractNumId="41" w15:restartNumberingAfterBreak="0">
    <w:nsid w:val="7FE670E7"/>
    <w:multiLevelType w:val="hybridMultilevel"/>
    <w:tmpl w:val="F0C0BE06"/>
    <w:lvl w:ilvl="0" w:tplc="04090001">
      <w:start w:val="1"/>
      <w:numFmt w:val="bullet"/>
      <w:lvlText w:val=""/>
      <w:lvlJc w:val="left"/>
      <w:pPr>
        <w:ind w:left="715" w:hanging="360"/>
      </w:pPr>
      <w:rPr>
        <w:rFonts w:ascii="Symbol" w:hAnsi="Symbol" w:hint="default"/>
      </w:rPr>
    </w:lvl>
    <w:lvl w:ilvl="1" w:tplc="04090003">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num w:numId="1">
    <w:abstractNumId w:val="2"/>
  </w:num>
  <w:num w:numId="2">
    <w:abstractNumId w:val="3"/>
  </w:num>
  <w:num w:numId="3">
    <w:abstractNumId w:val="9"/>
  </w:num>
  <w:num w:numId="4">
    <w:abstractNumId w:val="38"/>
  </w:num>
  <w:num w:numId="5">
    <w:abstractNumId w:val="22"/>
  </w:num>
  <w:num w:numId="6">
    <w:abstractNumId w:val="15"/>
  </w:num>
  <w:num w:numId="7">
    <w:abstractNumId w:val="16"/>
  </w:num>
  <w:num w:numId="8">
    <w:abstractNumId w:val="4"/>
  </w:num>
  <w:num w:numId="9">
    <w:abstractNumId w:val="8"/>
  </w:num>
  <w:num w:numId="10">
    <w:abstractNumId w:val="32"/>
  </w:num>
  <w:num w:numId="11">
    <w:abstractNumId w:val="5"/>
  </w:num>
  <w:num w:numId="12">
    <w:abstractNumId w:val="36"/>
  </w:num>
  <w:num w:numId="13">
    <w:abstractNumId w:val="29"/>
  </w:num>
  <w:num w:numId="14">
    <w:abstractNumId w:val="25"/>
  </w:num>
  <w:num w:numId="15">
    <w:abstractNumId w:val="18"/>
  </w:num>
  <w:num w:numId="16">
    <w:abstractNumId w:val="37"/>
  </w:num>
  <w:num w:numId="17">
    <w:abstractNumId w:val="30"/>
  </w:num>
  <w:num w:numId="18">
    <w:abstractNumId w:val="19"/>
  </w:num>
  <w:num w:numId="19">
    <w:abstractNumId w:val="24"/>
  </w:num>
  <w:num w:numId="20">
    <w:abstractNumId w:val="28"/>
  </w:num>
  <w:num w:numId="21">
    <w:abstractNumId w:val="14"/>
  </w:num>
  <w:num w:numId="22">
    <w:abstractNumId w:val="6"/>
  </w:num>
  <w:num w:numId="23">
    <w:abstractNumId w:val="10"/>
  </w:num>
  <w:num w:numId="24">
    <w:abstractNumId w:val="1"/>
  </w:num>
  <w:num w:numId="25">
    <w:abstractNumId w:val="35"/>
  </w:num>
  <w:num w:numId="26">
    <w:abstractNumId w:val="12"/>
  </w:num>
  <w:num w:numId="27">
    <w:abstractNumId w:val="31"/>
  </w:num>
  <w:num w:numId="28">
    <w:abstractNumId w:val="0"/>
  </w:num>
  <w:num w:numId="29">
    <w:abstractNumId w:val="34"/>
  </w:num>
  <w:num w:numId="30">
    <w:abstractNumId w:val="17"/>
  </w:num>
  <w:num w:numId="31">
    <w:abstractNumId w:val="40"/>
  </w:num>
  <w:num w:numId="32">
    <w:abstractNumId w:val="23"/>
  </w:num>
  <w:num w:numId="33">
    <w:abstractNumId w:val="13"/>
  </w:num>
  <w:num w:numId="34">
    <w:abstractNumId w:val="11"/>
  </w:num>
  <w:num w:numId="35">
    <w:abstractNumId w:val="26"/>
  </w:num>
  <w:num w:numId="36">
    <w:abstractNumId w:val="20"/>
  </w:num>
  <w:num w:numId="37">
    <w:abstractNumId w:val="21"/>
  </w:num>
  <w:num w:numId="38">
    <w:abstractNumId w:val="7"/>
  </w:num>
  <w:num w:numId="39">
    <w:abstractNumId w:val="39"/>
  </w:num>
  <w:num w:numId="40">
    <w:abstractNumId w:val="33"/>
  </w:num>
  <w:num w:numId="41">
    <w:abstractNumId w:val="41"/>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F3D"/>
    <w:rsid w:val="00024403"/>
    <w:rsid w:val="00026D80"/>
    <w:rsid w:val="00051A0D"/>
    <w:rsid w:val="000562D9"/>
    <w:rsid w:val="00063B47"/>
    <w:rsid w:val="00072EE6"/>
    <w:rsid w:val="000D5964"/>
    <w:rsid w:val="000F4104"/>
    <w:rsid w:val="000F6830"/>
    <w:rsid w:val="000F7FCE"/>
    <w:rsid w:val="00125515"/>
    <w:rsid w:val="00150BA9"/>
    <w:rsid w:val="00163739"/>
    <w:rsid w:val="00183D13"/>
    <w:rsid w:val="00194518"/>
    <w:rsid w:val="001A5B4E"/>
    <w:rsid w:val="001C7F97"/>
    <w:rsid w:val="001E63D5"/>
    <w:rsid w:val="00266010"/>
    <w:rsid w:val="0028612D"/>
    <w:rsid w:val="002930E3"/>
    <w:rsid w:val="00317E78"/>
    <w:rsid w:val="00352DE8"/>
    <w:rsid w:val="003A3D12"/>
    <w:rsid w:val="00410980"/>
    <w:rsid w:val="004338D0"/>
    <w:rsid w:val="00491BDA"/>
    <w:rsid w:val="004C2B0B"/>
    <w:rsid w:val="004E1EFE"/>
    <w:rsid w:val="005139C5"/>
    <w:rsid w:val="00532ED6"/>
    <w:rsid w:val="005920A7"/>
    <w:rsid w:val="005D7F00"/>
    <w:rsid w:val="00626948"/>
    <w:rsid w:val="00661565"/>
    <w:rsid w:val="00670A95"/>
    <w:rsid w:val="006A5F89"/>
    <w:rsid w:val="006B3F6B"/>
    <w:rsid w:val="00715E71"/>
    <w:rsid w:val="00754B67"/>
    <w:rsid w:val="0076492E"/>
    <w:rsid w:val="00767567"/>
    <w:rsid w:val="008348B6"/>
    <w:rsid w:val="00853188"/>
    <w:rsid w:val="00896327"/>
    <w:rsid w:val="008C21F3"/>
    <w:rsid w:val="008E7C45"/>
    <w:rsid w:val="008F03D5"/>
    <w:rsid w:val="00930A74"/>
    <w:rsid w:val="00934A36"/>
    <w:rsid w:val="009C443B"/>
    <w:rsid w:val="00A4457F"/>
    <w:rsid w:val="00A56641"/>
    <w:rsid w:val="00A93F3D"/>
    <w:rsid w:val="00A97365"/>
    <w:rsid w:val="00B32C89"/>
    <w:rsid w:val="00B9643A"/>
    <w:rsid w:val="00C74408"/>
    <w:rsid w:val="00CB7315"/>
    <w:rsid w:val="00D02A6A"/>
    <w:rsid w:val="00D63370"/>
    <w:rsid w:val="00DA7384"/>
    <w:rsid w:val="00DD78D9"/>
    <w:rsid w:val="00E112F4"/>
    <w:rsid w:val="00E31EA6"/>
    <w:rsid w:val="00E71189"/>
    <w:rsid w:val="00E81D66"/>
    <w:rsid w:val="00ED3A1E"/>
    <w:rsid w:val="00EF79EB"/>
    <w:rsid w:val="00F00AB5"/>
    <w:rsid w:val="00F95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1CEA9"/>
  <w15:docId w15:val="{9FB916FC-F74C-4178-A695-5F488899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11" w:hanging="9"/>
    </w:pPr>
    <w:rPr>
      <w:rFonts w:ascii="Arial" w:eastAsia="Arial" w:hAnsi="Arial" w:cs="Arial"/>
      <w:color w:val="343434"/>
    </w:rPr>
  </w:style>
  <w:style w:type="paragraph" w:styleId="Heading1">
    <w:name w:val="heading 1"/>
    <w:next w:val="Normal"/>
    <w:link w:val="Heading1Char"/>
    <w:uiPriority w:val="9"/>
    <w:qFormat/>
    <w:pPr>
      <w:keepNext/>
      <w:keepLines/>
      <w:numPr>
        <w:numId w:val="5"/>
      </w:numPr>
      <w:spacing w:after="0"/>
      <w:ind w:left="12" w:hanging="10"/>
      <w:outlineLvl w:val="0"/>
    </w:pPr>
    <w:rPr>
      <w:rFonts w:ascii="Arial" w:eastAsia="Arial" w:hAnsi="Arial" w:cs="Arial"/>
      <w:b/>
      <w:color w:val="6AAEA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6AAEA3"/>
      <w:sz w:val="24"/>
    </w:rPr>
  </w:style>
  <w:style w:type="paragraph" w:styleId="Header">
    <w:name w:val="header"/>
    <w:basedOn w:val="Normal"/>
    <w:link w:val="HeaderChar"/>
    <w:uiPriority w:val="99"/>
    <w:unhideWhenUsed/>
    <w:rsid w:val="00E11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2F4"/>
    <w:rPr>
      <w:rFonts w:ascii="Arial" w:eastAsia="Arial" w:hAnsi="Arial" w:cs="Arial"/>
      <w:color w:val="343434"/>
    </w:rPr>
  </w:style>
  <w:style w:type="paragraph" w:styleId="Footer">
    <w:name w:val="footer"/>
    <w:basedOn w:val="Normal"/>
    <w:link w:val="FooterChar"/>
    <w:uiPriority w:val="99"/>
    <w:unhideWhenUsed/>
    <w:rsid w:val="00E112F4"/>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FooterChar">
    <w:name w:val="Footer Char"/>
    <w:basedOn w:val="DefaultParagraphFont"/>
    <w:link w:val="Footer"/>
    <w:uiPriority w:val="99"/>
    <w:rsid w:val="00E112F4"/>
    <w:rPr>
      <w:rFonts w:cs="Times New Roman"/>
    </w:rPr>
  </w:style>
  <w:style w:type="paragraph" w:styleId="ListParagraph">
    <w:name w:val="List Paragraph"/>
    <w:basedOn w:val="Normal"/>
    <w:uiPriority w:val="34"/>
    <w:qFormat/>
    <w:rsid w:val="000F6830"/>
    <w:pPr>
      <w:ind w:left="720"/>
      <w:contextualSpacing/>
    </w:pPr>
  </w:style>
  <w:style w:type="character" w:styleId="CommentReference">
    <w:name w:val="annotation reference"/>
    <w:basedOn w:val="DefaultParagraphFont"/>
    <w:uiPriority w:val="99"/>
    <w:semiHidden/>
    <w:unhideWhenUsed/>
    <w:rsid w:val="00491BDA"/>
    <w:rPr>
      <w:sz w:val="16"/>
      <w:szCs w:val="16"/>
    </w:rPr>
  </w:style>
  <w:style w:type="paragraph" w:styleId="CommentText">
    <w:name w:val="annotation text"/>
    <w:basedOn w:val="Normal"/>
    <w:link w:val="CommentTextChar"/>
    <w:uiPriority w:val="99"/>
    <w:semiHidden/>
    <w:unhideWhenUsed/>
    <w:rsid w:val="00491BDA"/>
    <w:pPr>
      <w:spacing w:line="240" w:lineRule="auto"/>
    </w:pPr>
    <w:rPr>
      <w:sz w:val="20"/>
      <w:szCs w:val="20"/>
    </w:rPr>
  </w:style>
  <w:style w:type="character" w:customStyle="1" w:styleId="CommentTextChar">
    <w:name w:val="Comment Text Char"/>
    <w:basedOn w:val="DefaultParagraphFont"/>
    <w:link w:val="CommentText"/>
    <w:uiPriority w:val="99"/>
    <w:semiHidden/>
    <w:rsid w:val="00491BDA"/>
    <w:rPr>
      <w:rFonts w:ascii="Arial" w:eastAsia="Arial" w:hAnsi="Arial" w:cs="Arial"/>
      <w:color w:val="343434"/>
      <w:sz w:val="20"/>
      <w:szCs w:val="20"/>
    </w:rPr>
  </w:style>
  <w:style w:type="paragraph" w:styleId="CommentSubject">
    <w:name w:val="annotation subject"/>
    <w:basedOn w:val="CommentText"/>
    <w:next w:val="CommentText"/>
    <w:link w:val="CommentSubjectChar"/>
    <w:uiPriority w:val="99"/>
    <w:semiHidden/>
    <w:unhideWhenUsed/>
    <w:rsid w:val="00491BDA"/>
    <w:rPr>
      <w:b/>
      <w:bCs/>
    </w:rPr>
  </w:style>
  <w:style w:type="character" w:customStyle="1" w:styleId="CommentSubjectChar">
    <w:name w:val="Comment Subject Char"/>
    <w:basedOn w:val="CommentTextChar"/>
    <w:link w:val="CommentSubject"/>
    <w:uiPriority w:val="99"/>
    <w:semiHidden/>
    <w:rsid w:val="00491BDA"/>
    <w:rPr>
      <w:rFonts w:ascii="Arial" w:eastAsia="Arial" w:hAnsi="Arial" w:cs="Arial"/>
      <w:b/>
      <w:bCs/>
      <w:color w:val="343434"/>
      <w:sz w:val="20"/>
      <w:szCs w:val="20"/>
    </w:rPr>
  </w:style>
  <w:style w:type="paragraph" w:styleId="BalloonText">
    <w:name w:val="Balloon Text"/>
    <w:basedOn w:val="Normal"/>
    <w:link w:val="BalloonTextChar"/>
    <w:uiPriority w:val="99"/>
    <w:semiHidden/>
    <w:unhideWhenUsed/>
    <w:rsid w:val="00491B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BDA"/>
    <w:rPr>
      <w:rFonts w:ascii="Segoe UI" w:eastAsia="Arial" w:hAnsi="Segoe UI" w:cs="Segoe UI"/>
      <w:color w:val="343434"/>
      <w:sz w:val="18"/>
      <w:szCs w:val="18"/>
    </w:rPr>
  </w:style>
  <w:style w:type="character" w:styleId="Hyperlink">
    <w:name w:val="Hyperlink"/>
    <w:basedOn w:val="DefaultParagraphFont"/>
    <w:uiPriority w:val="99"/>
    <w:unhideWhenUsed/>
    <w:rsid w:val="00E81D66"/>
    <w:rPr>
      <w:color w:val="0563C1" w:themeColor="hyperlink"/>
      <w:u w:val="single"/>
    </w:rPr>
  </w:style>
  <w:style w:type="character" w:customStyle="1" w:styleId="UnresolvedMention1">
    <w:name w:val="Unresolved Mention1"/>
    <w:basedOn w:val="DefaultParagraphFont"/>
    <w:uiPriority w:val="99"/>
    <w:semiHidden/>
    <w:unhideWhenUsed/>
    <w:rsid w:val="00E81D66"/>
    <w:rPr>
      <w:color w:val="605E5C"/>
      <w:shd w:val="clear" w:color="auto" w:fill="E1DFDD"/>
    </w:rPr>
  </w:style>
  <w:style w:type="character" w:styleId="FollowedHyperlink">
    <w:name w:val="FollowedHyperlink"/>
    <w:basedOn w:val="DefaultParagraphFont"/>
    <w:uiPriority w:val="99"/>
    <w:semiHidden/>
    <w:unhideWhenUsed/>
    <w:rsid w:val="00C74408"/>
    <w:rPr>
      <w:color w:val="954F72" w:themeColor="followedHyperlink"/>
      <w:u w:val="single"/>
    </w:rPr>
  </w:style>
  <w:style w:type="paragraph" w:styleId="NormalWeb">
    <w:name w:val="Normal (Web)"/>
    <w:basedOn w:val="Normal"/>
    <w:uiPriority w:val="99"/>
    <w:unhideWhenUsed/>
    <w:rsid w:val="000562D9"/>
    <w:pPr>
      <w:spacing w:before="100" w:beforeAutospacing="1" w:after="100" w:afterAutospacing="1" w:line="240" w:lineRule="auto"/>
      <w:ind w:left="0" w:firstLine="0"/>
    </w:pPr>
    <w:rPr>
      <w:rFonts w:ascii="Times New Roman" w:eastAsia="Times New Roman" w:hAnsi="Times New Roman" w:cs="Times New Roman"/>
      <w:color w:val="auto"/>
      <w:sz w:val="24"/>
      <w:szCs w:val="24"/>
      <w:lang w:val="en-CA" w:eastAsia="en-CA"/>
    </w:rPr>
  </w:style>
  <w:style w:type="character" w:customStyle="1" w:styleId="UnresolvedMention2">
    <w:name w:val="Unresolved Mention2"/>
    <w:basedOn w:val="DefaultParagraphFont"/>
    <w:uiPriority w:val="99"/>
    <w:semiHidden/>
    <w:unhideWhenUsed/>
    <w:rsid w:val="00D63370"/>
    <w:rPr>
      <w:color w:val="605E5C"/>
      <w:shd w:val="clear" w:color="auto" w:fill="E1DFDD"/>
    </w:rPr>
  </w:style>
  <w:style w:type="character" w:styleId="UnresolvedMention">
    <w:name w:val="Unresolved Mention"/>
    <w:basedOn w:val="DefaultParagraphFont"/>
    <w:uiPriority w:val="99"/>
    <w:semiHidden/>
    <w:unhideWhenUsed/>
    <w:rsid w:val="00670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llegeofnaturopaths.on.ca/"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collegeofnaturopaths.on.ca/CONO/Resourcea/Handbooks_and_Tools/Registration/CONO/Resources/Handbook_and_Tools/Registration.aspx?hkey=4ff8de01-cc37-4830-bf14-7ffffefa7e61" TargetMode="External"/><Relationship Id="rId17" Type="http://schemas.openxmlformats.org/officeDocument/2006/relationships/hyperlink" Target="https://www.collegeofnaturopaths.on.ca/CONO/Resourcea/Legislation_-_Regulations_-_Bylaws/CONO/Resources/Legislation_and_Regulations/Legislation,_Regulations,_By-laws_New.aspx?hkey=f82de946-6aa0-4642-93b1-3aab1090b769" TargetMode="External"/><Relationship Id="rId2" Type="http://schemas.openxmlformats.org/officeDocument/2006/relationships/styles" Target="styles.xml"/><Relationship Id="rId16" Type="http://schemas.openxmlformats.org/officeDocument/2006/relationships/hyperlink" Target="https://www.collegeofnaturopaths.on.ca/CONO/What_We_Do/Membership_Registration/Change_of_Class/CONO/What_We_Do/Membership_and_Registration/Change_of_Class.aspx?hkey=30274cd3-d9f2-405c-8d4f-0d03191ff69a" TargetMode="Externa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llegeofnaturopaths.on.ca/CONO/Resourcea/Handbooks_and_Tools/Registration/CONO/Resources/Handbook_and_Tools/Registration.aspx?hkey=4ff8de01-cc37-4830-bf14-7ffffefa7e61" TargetMode="External"/><Relationship Id="rId5" Type="http://schemas.openxmlformats.org/officeDocument/2006/relationships/footnotes" Target="footnotes.xml"/><Relationship Id="rId15" Type="http://schemas.openxmlformats.org/officeDocument/2006/relationships/hyperlink" Target="https://www.ontario.ca/laws/statute/91r18" TargetMode="External"/><Relationship Id="rId10" Type="http://schemas.openxmlformats.org/officeDocument/2006/relationships/hyperlink" Target="https://www.collegeofnaturopaths.on.ca/CONO/Public/The_Public_Register/Public_Register_Search/CONO/Public/Public_Registers/PublicRegisterSearch.aspx?"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www.youtube.com/playlist?list=PLeBmlu1VMrJxbh2gh7E8G43TReKlelbV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3060</Words>
  <Characters>17444</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Jeremian</dc:creator>
  <cp:keywords/>
  <cp:lastModifiedBy>Maryam</cp:lastModifiedBy>
  <cp:revision>5</cp:revision>
  <dcterms:created xsi:type="dcterms:W3CDTF">2020-02-07T16:49:00Z</dcterms:created>
  <dcterms:modified xsi:type="dcterms:W3CDTF">2020-03-10T13:15:00Z</dcterms:modified>
</cp:coreProperties>
</file>